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55845" w14:textId="77777777" w:rsidR="00CF766F" w:rsidRPr="003E53EB" w:rsidRDefault="00CF766F" w:rsidP="00C86EB8">
      <w:pPr>
        <w:spacing w:line="240" w:lineRule="auto"/>
        <w:rPr>
          <w:rFonts w:asciiTheme="minorHAnsi" w:hAnsiTheme="minorHAnsi" w:cstheme="minorHAnsi"/>
          <w:szCs w:val="20"/>
        </w:rPr>
      </w:pPr>
      <w:r w:rsidRPr="003E53EB">
        <w:rPr>
          <w:rFonts w:asciiTheme="minorHAnsi" w:hAnsiTheme="minorHAnsi" w:cstheme="minorHAnsi"/>
          <w:noProof/>
          <w:szCs w:val="20"/>
        </w:rPr>
        <w:drawing>
          <wp:anchor distT="0" distB="0" distL="114300" distR="114300" simplePos="0" relativeHeight="251658240" behindDoc="0" locked="0" layoutInCell="1" allowOverlap="1" wp14:anchorId="1F6E8A34" wp14:editId="6EB8A0D0">
            <wp:simplePos x="0" y="0"/>
            <wp:positionH relativeFrom="column">
              <wp:posOffset>-18415</wp:posOffset>
            </wp:positionH>
            <wp:positionV relativeFrom="paragraph">
              <wp:posOffset>-421368</wp:posOffset>
            </wp:positionV>
            <wp:extent cx="2362200" cy="876300"/>
            <wp:effectExtent l="0" t="0" r="0" b="0"/>
            <wp:wrapNone/>
            <wp:docPr id="1" name="Afbeelding 1" descr="logo PMS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logo PMS30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62200"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081055" w14:textId="77777777" w:rsidR="00CF766F" w:rsidRPr="003E53EB" w:rsidRDefault="00CF766F" w:rsidP="00C86EB8">
      <w:pPr>
        <w:spacing w:line="240" w:lineRule="auto"/>
        <w:rPr>
          <w:rFonts w:asciiTheme="minorHAnsi" w:hAnsiTheme="minorHAnsi" w:cstheme="minorHAnsi"/>
          <w:szCs w:val="20"/>
        </w:rPr>
      </w:pPr>
    </w:p>
    <w:p w14:paraId="0A674861" w14:textId="77777777" w:rsidR="00C86EB8" w:rsidRPr="003E53EB" w:rsidRDefault="00C86EB8" w:rsidP="00C86EB8">
      <w:pPr>
        <w:spacing w:line="240" w:lineRule="auto"/>
        <w:rPr>
          <w:rFonts w:asciiTheme="minorHAnsi" w:hAnsiTheme="minorHAnsi" w:cstheme="minorHAnsi"/>
          <w:b/>
          <w:szCs w:val="20"/>
        </w:rPr>
      </w:pPr>
      <w:r w:rsidRPr="003E53EB">
        <w:rPr>
          <w:rFonts w:asciiTheme="minorHAnsi" w:hAnsiTheme="minorHAnsi" w:cstheme="minorHAnsi"/>
          <w:b/>
          <w:szCs w:val="20"/>
        </w:rPr>
        <w:t>Bijlage 6</w:t>
      </w:r>
      <w:r w:rsidRPr="003E53EB">
        <w:rPr>
          <w:rFonts w:asciiTheme="minorHAnsi" w:hAnsiTheme="minorHAnsi" w:cstheme="minorHAnsi"/>
          <w:b/>
          <w:szCs w:val="20"/>
        </w:rPr>
        <w:tab/>
      </w:r>
      <w:r w:rsidR="00D704D0">
        <w:rPr>
          <w:rFonts w:asciiTheme="minorHAnsi" w:hAnsiTheme="minorHAnsi" w:cstheme="minorHAnsi"/>
          <w:b/>
          <w:szCs w:val="20"/>
        </w:rPr>
        <w:t xml:space="preserve"> </w:t>
      </w:r>
      <w:r w:rsidRPr="003E53EB">
        <w:rPr>
          <w:rFonts w:asciiTheme="minorHAnsi" w:hAnsiTheme="minorHAnsi" w:cstheme="minorHAnsi"/>
          <w:b/>
          <w:szCs w:val="20"/>
        </w:rPr>
        <w:t>Programma van Eisen</w:t>
      </w:r>
    </w:p>
    <w:p w14:paraId="37505DE4" w14:textId="77777777" w:rsidR="00C86EB8" w:rsidRPr="003E53EB" w:rsidRDefault="00C86EB8" w:rsidP="00C86EB8">
      <w:pPr>
        <w:spacing w:line="240" w:lineRule="auto"/>
        <w:rPr>
          <w:rFonts w:asciiTheme="minorHAnsi" w:hAnsiTheme="minorHAnsi" w:cstheme="minorHAnsi"/>
          <w:szCs w:val="20"/>
        </w:rPr>
      </w:pPr>
      <w:r w:rsidRPr="003E53EB">
        <w:rPr>
          <w:rFonts w:asciiTheme="minorHAnsi" w:hAnsiTheme="minorHAnsi" w:cstheme="minorHAnsi"/>
          <w:szCs w:val="20"/>
        </w:rPr>
        <w:t>In dit Programma van Eisen (PvE) zijn de minimale eisen opgenomen die aan de gevraagde levering &amp; dienstverlening worden gesteld aan Opdrachtnemer.</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8221"/>
      </w:tblGrid>
      <w:tr w:rsidR="00CF766F" w:rsidRPr="003E53EB" w14:paraId="42D1925C" w14:textId="77777777" w:rsidTr="00A424D8">
        <w:trPr>
          <w:trHeight w:val="303"/>
        </w:trPr>
        <w:tc>
          <w:tcPr>
            <w:tcW w:w="993" w:type="dxa"/>
            <w:shd w:val="clear" w:color="auto" w:fill="1F3864"/>
          </w:tcPr>
          <w:p w14:paraId="212ECFF0" w14:textId="77777777" w:rsidR="00CF766F" w:rsidRPr="003E53EB" w:rsidRDefault="00CF766F" w:rsidP="00C86EB8">
            <w:pPr>
              <w:spacing w:after="0" w:line="240" w:lineRule="auto"/>
              <w:jc w:val="both"/>
              <w:rPr>
                <w:rFonts w:asciiTheme="minorHAnsi" w:hAnsiTheme="minorHAnsi" w:cstheme="minorHAnsi"/>
                <w:b/>
                <w:bCs/>
                <w:color w:val="FFFFFF"/>
                <w:szCs w:val="20"/>
              </w:rPr>
            </w:pPr>
            <w:r w:rsidRPr="003E53EB">
              <w:rPr>
                <w:rFonts w:asciiTheme="minorHAnsi" w:hAnsiTheme="minorHAnsi" w:cstheme="minorHAnsi"/>
                <w:b/>
                <w:bCs/>
                <w:color w:val="FFFFFF"/>
                <w:szCs w:val="20"/>
              </w:rPr>
              <w:t>Nr.</w:t>
            </w:r>
          </w:p>
        </w:tc>
        <w:tc>
          <w:tcPr>
            <w:tcW w:w="8221" w:type="dxa"/>
            <w:shd w:val="clear" w:color="auto" w:fill="1F3864"/>
          </w:tcPr>
          <w:p w14:paraId="1BEBDEDD" w14:textId="77777777" w:rsidR="00CF766F" w:rsidRPr="003E53EB" w:rsidRDefault="00CF766F" w:rsidP="00C86EB8">
            <w:pPr>
              <w:spacing w:before="90" w:after="54" w:line="240" w:lineRule="auto"/>
              <w:rPr>
                <w:rFonts w:asciiTheme="minorHAnsi" w:hAnsiTheme="minorHAnsi" w:cstheme="minorHAnsi"/>
                <w:b/>
                <w:bCs/>
                <w:color w:val="FFFFFF"/>
                <w:szCs w:val="20"/>
              </w:rPr>
            </w:pPr>
            <w:r w:rsidRPr="003E53EB">
              <w:rPr>
                <w:rFonts w:asciiTheme="minorHAnsi" w:hAnsiTheme="minorHAnsi" w:cstheme="minorHAnsi"/>
                <w:b/>
                <w:bCs/>
                <w:color w:val="FFFFFF"/>
                <w:szCs w:val="20"/>
              </w:rPr>
              <w:t>Eis</w:t>
            </w:r>
          </w:p>
        </w:tc>
      </w:tr>
      <w:tr w:rsidR="00CF766F" w:rsidRPr="003E53EB" w14:paraId="06D8632B" w14:textId="77777777" w:rsidTr="00405BF2">
        <w:trPr>
          <w:trHeight w:val="437"/>
        </w:trPr>
        <w:tc>
          <w:tcPr>
            <w:tcW w:w="9214" w:type="dxa"/>
            <w:gridSpan w:val="2"/>
            <w:shd w:val="clear" w:color="auto" w:fill="D9E2F3"/>
          </w:tcPr>
          <w:p w14:paraId="7CE8B799" w14:textId="77777777" w:rsidR="00CF766F" w:rsidRPr="003E53EB" w:rsidRDefault="00CF766F" w:rsidP="00C86EB8">
            <w:pPr>
              <w:tabs>
                <w:tab w:val="left" w:pos="1080"/>
              </w:tabs>
              <w:spacing w:after="0" w:line="240" w:lineRule="auto"/>
              <w:rPr>
                <w:rFonts w:asciiTheme="minorHAnsi" w:hAnsiTheme="minorHAnsi" w:cstheme="minorHAnsi"/>
                <w:spacing w:val="-2"/>
                <w:szCs w:val="20"/>
              </w:rPr>
            </w:pPr>
            <w:r w:rsidRPr="003E53EB">
              <w:rPr>
                <w:rFonts w:asciiTheme="minorHAnsi" w:hAnsiTheme="minorHAnsi" w:cstheme="minorHAnsi"/>
                <w:b/>
                <w:spacing w:val="-2"/>
                <w:szCs w:val="20"/>
                <w:u w:val="single"/>
              </w:rPr>
              <w:t>Kennismaking en start overeenkomst</w:t>
            </w:r>
          </w:p>
        </w:tc>
      </w:tr>
      <w:tr w:rsidR="00CF766F" w:rsidRPr="003E53EB" w14:paraId="3971484A" w14:textId="77777777" w:rsidTr="00A424D8">
        <w:tc>
          <w:tcPr>
            <w:tcW w:w="993" w:type="dxa"/>
            <w:shd w:val="clear" w:color="auto" w:fill="D9E2F3"/>
          </w:tcPr>
          <w:p w14:paraId="36612264" w14:textId="77777777" w:rsidR="00CF766F" w:rsidRPr="003E53EB" w:rsidRDefault="00CF766F" w:rsidP="00C86EB8">
            <w:pPr>
              <w:numPr>
                <w:ilvl w:val="0"/>
                <w:numId w:val="2"/>
              </w:numPr>
              <w:spacing w:after="0" w:line="240" w:lineRule="auto"/>
              <w:jc w:val="both"/>
              <w:rPr>
                <w:rFonts w:asciiTheme="minorHAnsi" w:hAnsiTheme="minorHAnsi" w:cstheme="minorHAnsi"/>
                <w:b/>
                <w:bCs/>
                <w:szCs w:val="20"/>
              </w:rPr>
            </w:pPr>
          </w:p>
        </w:tc>
        <w:tc>
          <w:tcPr>
            <w:tcW w:w="8221" w:type="dxa"/>
          </w:tcPr>
          <w:p w14:paraId="477131E4" w14:textId="77777777" w:rsidR="00CF766F" w:rsidRPr="003E53EB" w:rsidRDefault="00CF766F" w:rsidP="00C86EB8">
            <w:pPr>
              <w:tabs>
                <w:tab w:val="left" w:pos="1080"/>
              </w:tabs>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Opdrachtnemer organiseert in de eerste maand na gunning een kick off, gericht op:</w:t>
            </w:r>
          </w:p>
          <w:p w14:paraId="5C93D051" w14:textId="77777777" w:rsidR="00CF766F" w:rsidRPr="003E53EB" w:rsidRDefault="00CF766F" w:rsidP="00C86EB8">
            <w:pPr>
              <w:pStyle w:val="Lijstalinea"/>
              <w:numPr>
                <w:ilvl w:val="0"/>
                <w:numId w:val="1"/>
              </w:numPr>
              <w:tabs>
                <w:tab w:val="left" w:pos="262"/>
                <w:tab w:val="left" w:pos="1080"/>
              </w:tabs>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kennismaking</w:t>
            </w:r>
          </w:p>
          <w:p w14:paraId="2DABA11F" w14:textId="77777777" w:rsidR="00CF766F" w:rsidRPr="003E53EB" w:rsidRDefault="00CF766F" w:rsidP="00C86EB8">
            <w:pPr>
              <w:pStyle w:val="Lijstalinea"/>
              <w:numPr>
                <w:ilvl w:val="0"/>
                <w:numId w:val="1"/>
              </w:numPr>
              <w:tabs>
                <w:tab w:val="left" w:pos="262"/>
                <w:tab w:val="left" w:pos="1080"/>
              </w:tabs>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 xml:space="preserve">doorgronden en concretiseren van het </w:t>
            </w:r>
            <w:r w:rsidRPr="003E53EB">
              <w:rPr>
                <w:rFonts w:asciiTheme="minorHAnsi" w:hAnsiTheme="minorHAnsi" w:cstheme="minorHAnsi"/>
                <w:i/>
                <w:iCs/>
                <w:spacing w:val="-2"/>
                <w:szCs w:val="20"/>
              </w:rPr>
              <w:t>ingediende Implementatieplan</w:t>
            </w:r>
            <w:r w:rsidRPr="003E53EB">
              <w:rPr>
                <w:rFonts w:asciiTheme="minorHAnsi" w:hAnsiTheme="minorHAnsi" w:cstheme="minorHAnsi"/>
                <w:spacing w:val="-2"/>
                <w:szCs w:val="20"/>
              </w:rPr>
              <w:t xml:space="preserve"> en de eisen.</w:t>
            </w:r>
          </w:p>
          <w:p w14:paraId="2C50F91B" w14:textId="77777777" w:rsidR="00CF766F" w:rsidRPr="003E53EB" w:rsidRDefault="00CF766F" w:rsidP="00C86EB8">
            <w:pPr>
              <w:pStyle w:val="Lijstalinea"/>
              <w:numPr>
                <w:ilvl w:val="0"/>
                <w:numId w:val="1"/>
              </w:numPr>
              <w:tabs>
                <w:tab w:val="left" w:pos="262"/>
                <w:tab w:val="left" w:pos="1080"/>
              </w:tabs>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verhelderen en verdelen van taken en acties en de daaraan verbonden deadlines.</w:t>
            </w:r>
          </w:p>
        </w:tc>
      </w:tr>
      <w:tr w:rsidR="003D683E" w:rsidRPr="003E53EB" w14:paraId="5AFEEF2A" w14:textId="77777777" w:rsidTr="00A424D8">
        <w:tc>
          <w:tcPr>
            <w:tcW w:w="993" w:type="dxa"/>
            <w:shd w:val="clear" w:color="auto" w:fill="D9E2F3"/>
          </w:tcPr>
          <w:p w14:paraId="49EF23A9" w14:textId="77777777" w:rsidR="003D683E" w:rsidRPr="003E53EB" w:rsidRDefault="003D683E" w:rsidP="00C86EB8">
            <w:pPr>
              <w:numPr>
                <w:ilvl w:val="0"/>
                <w:numId w:val="2"/>
              </w:numPr>
              <w:spacing w:after="0" w:line="240" w:lineRule="auto"/>
              <w:jc w:val="both"/>
              <w:rPr>
                <w:rFonts w:asciiTheme="minorHAnsi" w:hAnsiTheme="minorHAnsi" w:cstheme="minorHAnsi"/>
                <w:b/>
                <w:bCs/>
                <w:szCs w:val="20"/>
              </w:rPr>
            </w:pPr>
          </w:p>
        </w:tc>
        <w:tc>
          <w:tcPr>
            <w:tcW w:w="8221" w:type="dxa"/>
          </w:tcPr>
          <w:p w14:paraId="7637EFFF" w14:textId="77777777" w:rsidR="003D683E" w:rsidRPr="003E53EB" w:rsidRDefault="003D683E" w:rsidP="00C86EB8">
            <w:pPr>
              <w:tabs>
                <w:tab w:val="left" w:pos="1080"/>
              </w:tabs>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Opdrachtnemer wijst één (1) vast contactpersoon aan die als aanspreekpunt fungeert voor Opdrachtgever gedurende de gehele looptijd van de Overeenkomst.</w:t>
            </w:r>
          </w:p>
        </w:tc>
      </w:tr>
      <w:tr w:rsidR="00CF766F" w:rsidRPr="003E53EB" w14:paraId="42D7A07A" w14:textId="77777777" w:rsidTr="00405BF2">
        <w:tc>
          <w:tcPr>
            <w:tcW w:w="9214" w:type="dxa"/>
            <w:gridSpan w:val="2"/>
            <w:shd w:val="clear" w:color="auto" w:fill="D9E2F3"/>
          </w:tcPr>
          <w:p w14:paraId="0129FCE5" w14:textId="77777777" w:rsidR="00CF766F" w:rsidRPr="003E53EB" w:rsidRDefault="00CF766F" w:rsidP="00C86EB8">
            <w:pPr>
              <w:spacing w:after="0" w:line="240" w:lineRule="auto"/>
              <w:rPr>
                <w:rFonts w:asciiTheme="minorHAnsi" w:hAnsiTheme="minorHAnsi" w:cstheme="minorHAnsi"/>
                <w:b/>
                <w:bCs/>
                <w:spacing w:val="-2"/>
                <w:szCs w:val="20"/>
                <w:u w:val="single"/>
              </w:rPr>
            </w:pPr>
            <w:r w:rsidRPr="003E53EB">
              <w:rPr>
                <w:rFonts w:asciiTheme="minorHAnsi" w:hAnsiTheme="minorHAnsi" w:cstheme="minorHAnsi"/>
                <w:b/>
                <w:bCs/>
                <w:spacing w:val="-2"/>
                <w:szCs w:val="20"/>
                <w:u w:val="single"/>
              </w:rPr>
              <w:t xml:space="preserve">Facturatie </w:t>
            </w:r>
          </w:p>
        </w:tc>
      </w:tr>
      <w:tr w:rsidR="00CF766F" w:rsidRPr="003E53EB" w14:paraId="07F78DF1" w14:textId="77777777" w:rsidTr="00A424D8">
        <w:trPr>
          <w:trHeight w:val="499"/>
        </w:trPr>
        <w:tc>
          <w:tcPr>
            <w:tcW w:w="993" w:type="dxa"/>
            <w:shd w:val="clear" w:color="auto" w:fill="D9E2F3"/>
          </w:tcPr>
          <w:p w14:paraId="65344681" w14:textId="77777777" w:rsidR="00CF766F" w:rsidRPr="003E53EB" w:rsidRDefault="00CF766F" w:rsidP="00C86EB8">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2181B488" w14:textId="77777777" w:rsidR="00CF766F" w:rsidRPr="003E53EB" w:rsidRDefault="00B826EE" w:rsidP="00C86EB8">
            <w:pPr>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 xml:space="preserve">De facturatie van de levering vindt </w:t>
            </w:r>
            <w:r w:rsidR="002F5305" w:rsidRPr="003E53EB">
              <w:rPr>
                <w:rFonts w:asciiTheme="minorHAnsi" w:hAnsiTheme="minorHAnsi" w:cstheme="minorHAnsi"/>
                <w:spacing w:val="-2"/>
                <w:szCs w:val="20"/>
              </w:rPr>
              <w:t xml:space="preserve">achteraf </w:t>
            </w:r>
            <w:r w:rsidRPr="003E53EB">
              <w:rPr>
                <w:rFonts w:asciiTheme="minorHAnsi" w:hAnsiTheme="minorHAnsi" w:cstheme="minorHAnsi"/>
                <w:spacing w:val="-2"/>
                <w:szCs w:val="20"/>
              </w:rPr>
              <w:t>plaats per fase</w:t>
            </w:r>
            <w:r w:rsidR="002F5305" w:rsidRPr="003E53EB">
              <w:rPr>
                <w:rFonts w:asciiTheme="minorHAnsi" w:hAnsiTheme="minorHAnsi" w:cstheme="minorHAnsi"/>
                <w:spacing w:val="-2"/>
                <w:szCs w:val="20"/>
              </w:rPr>
              <w:t>,</w:t>
            </w:r>
            <w:r w:rsidRPr="003E53EB">
              <w:rPr>
                <w:rFonts w:asciiTheme="minorHAnsi" w:hAnsiTheme="minorHAnsi" w:cstheme="minorHAnsi"/>
                <w:spacing w:val="-2"/>
                <w:szCs w:val="20"/>
              </w:rPr>
              <w:t xml:space="preserve"> zoals beschreven in de leidraad (fase 1 en fase 2)</w:t>
            </w:r>
            <w:r w:rsidR="002F5305" w:rsidRPr="003E53EB">
              <w:rPr>
                <w:rFonts w:asciiTheme="minorHAnsi" w:hAnsiTheme="minorHAnsi" w:cstheme="minorHAnsi"/>
                <w:spacing w:val="-2"/>
                <w:szCs w:val="20"/>
              </w:rPr>
              <w:t xml:space="preserve">. </w:t>
            </w:r>
          </w:p>
        </w:tc>
      </w:tr>
      <w:tr w:rsidR="00B826EE" w:rsidRPr="003E53EB" w14:paraId="2D7D30FE" w14:textId="77777777" w:rsidTr="00A424D8">
        <w:tc>
          <w:tcPr>
            <w:tcW w:w="993" w:type="dxa"/>
            <w:shd w:val="clear" w:color="auto" w:fill="D9E2F3"/>
          </w:tcPr>
          <w:p w14:paraId="3F0D036F" w14:textId="77777777" w:rsidR="00B826EE" w:rsidRPr="003E53EB" w:rsidRDefault="00B826EE" w:rsidP="00C86EB8">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71498B98" w14:textId="77777777" w:rsidR="00B826EE" w:rsidRPr="003E53EB" w:rsidRDefault="00B826EE" w:rsidP="00C86EB8">
            <w:pPr>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 xml:space="preserve">Het </w:t>
            </w:r>
            <w:r w:rsidR="002F5305" w:rsidRPr="003E53EB">
              <w:rPr>
                <w:rFonts w:asciiTheme="minorHAnsi" w:hAnsiTheme="minorHAnsi" w:cstheme="minorHAnsi"/>
                <w:spacing w:val="-2"/>
                <w:szCs w:val="20"/>
              </w:rPr>
              <w:t xml:space="preserve">preventief </w:t>
            </w:r>
            <w:r w:rsidRPr="003E53EB">
              <w:rPr>
                <w:rFonts w:asciiTheme="minorHAnsi" w:hAnsiTheme="minorHAnsi" w:cstheme="minorHAnsi"/>
                <w:spacing w:val="-2"/>
                <w:szCs w:val="20"/>
              </w:rPr>
              <w:t xml:space="preserve">onderhoud wordt </w:t>
            </w:r>
            <w:r w:rsidR="00B44FD4" w:rsidRPr="003E53EB">
              <w:rPr>
                <w:rFonts w:asciiTheme="minorHAnsi" w:hAnsiTheme="minorHAnsi" w:cstheme="minorHAnsi"/>
                <w:spacing w:val="-2"/>
                <w:szCs w:val="20"/>
              </w:rPr>
              <w:t xml:space="preserve">gefactureerd in de maand na uitvoering op een gespecificeerde factuur. </w:t>
            </w:r>
          </w:p>
        </w:tc>
      </w:tr>
      <w:tr w:rsidR="00B44FD4" w:rsidRPr="003E53EB" w14:paraId="72ACCB9B" w14:textId="77777777" w:rsidTr="00A424D8">
        <w:tc>
          <w:tcPr>
            <w:tcW w:w="993" w:type="dxa"/>
            <w:shd w:val="clear" w:color="auto" w:fill="D9E2F3"/>
          </w:tcPr>
          <w:p w14:paraId="36CD53F8" w14:textId="77777777" w:rsidR="00B44FD4" w:rsidRPr="003E53EB" w:rsidRDefault="00B44FD4" w:rsidP="00C86EB8">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7E1B26CF" w14:textId="77777777" w:rsidR="00B44FD4" w:rsidRPr="003E53EB" w:rsidRDefault="00B44FD4" w:rsidP="00C86EB8">
            <w:pPr>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 xml:space="preserve">Het correctief onderhoud wordt na uitvoering achteraf gefactureerd op een gespecificeerde factuur. </w:t>
            </w:r>
          </w:p>
        </w:tc>
      </w:tr>
      <w:tr w:rsidR="00CF766F" w:rsidRPr="003E53EB" w14:paraId="41E38949" w14:textId="77777777" w:rsidTr="00A424D8">
        <w:tc>
          <w:tcPr>
            <w:tcW w:w="993" w:type="dxa"/>
            <w:shd w:val="clear" w:color="auto" w:fill="D9E2F3"/>
          </w:tcPr>
          <w:p w14:paraId="6A0BF59D" w14:textId="77777777" w:rsidR="00CF766F" w:rsidRPr="003E53EB" w:rsidRDefault="00CF766F" w:rsidP="00C86EB8">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67DA6F0F" w14:textId="77777777" w:rsidR="00CF766F" w:rsidRPr="003E53EB" w:rsidRDefault="00CF766F" w:rsidP="00C86EB8">
            <w:pPr>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 xml:space="preserve">Opdrachtgever werkt met e-facturatie, zie Bijlage 3 </w:t>
            </w:r>
            <w:r w:rsidRPr="003E53EB">
              <w:rPr>
                <w:rFonts w:asciiTheme="minorHAnsi" w:hAnsiTheme="minorHAnsi" w:cstheme="minorHAnsi"/>
                <w:i/>
                <w:iCs/>
                <w:spacing w:val="-2"/>
                <w:szCs w:val="20"/>
              </w:rPr>
              <w:t>Concept Raamovereenkomst</w:t>
            </w:r>
            <w:r w:rsidRPr="003E53EB">
              <w:rPr>
                <w:rFonts w:asciiTheme="minorHAnsi" w:hAnsiTheme="minorHAnsi" w:cstheme="minorHAnsi"/>
                <w:spacing w:val="-2"/>
                <w:szCs w:val="20"/>
              </w:rPr>
              <w:t>.</w:t>
            </w:r>
          </w:p>
        </w:tc>
      </w:tr>
      <w:tr w:rsidR="00CF766F" w:rsidRPr="003E53EB" w14:paraId="01936785" w14:textId="77777777" w:rsidTr="00A424D8">
        <w:tc>
          <w:tcPr>
            <w:tcW w:w="993" w:type="dxa"/>
            <w:shd w:val="clear" w:color="auto" w:fill="D9E2F3"/>
          </w:tcPr>
          <w:p w14:paraId="51169281" w14:textId="77777777" w:rsidR="00CF766F" w:rsidRPr="003E53EB" w:rsidRDefault="00CF766F" w:rsidP="00C86EB8">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69FF48A9" w14:textId="77777777" w:rsidR="00CF766F" w:rsidRPr="003E53EB" w:rsidRDefault="00CF766F" w:rsidP="00C86EB8">
            <w:pPr>
              <w:tabs>
                <w:tab w:val="left" w:pos="1080"/>
              </w:tabs>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De facturen zullen volgens een wederzijds goedgekeurd model worden opgesteld.</w:t>
            </w:r>
          </w:p>
        </w:tc>
      </w:tr>
      <w:tr w:rsidR="00CF766F" w:rsidRPr="003E53EB" w14:paraId="2DD542C0" w14:textId="77777777" w:rsidTr="00A424D8">
        <w:tc>
          <w:tcPr>
            <w:tcW w:w="993" w:type="dxa"/>
            <w:shd w:val="clear" w:color="auto" w:fill="D9E2F3"/>
          </w:tcPr>
          <w:p w14:paraId="0EF710EB" w14:textId="77777777" w:rsidR="00CF766F" w:rsidRPr="003E53EB" w:rsidRDefault="00CF766F" w:rsidP="00C86EB8">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3750B24F" w14:textId="77777777" w:rsidR="00CF766F" w:rsidRPr="003E53EB" w:rsidRDefault="00CF766F" w:rsidP="00C86EB8">
            <w:pPr>
              <w:tabs>
                <w:tab w:val="left" w:pos="1080"/>
              </w:tabs>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De facturen die aan Opdrachtgever zijn verstuurd, zijn kosteloos digitaal opvraagbaar bij Opdrachtnemer.</w:t>
            </w:r>
          </w:p>
        </w:tc>
      </w:tr>
      <w:tr w:rsidR="009838EF" w:rsidRPr="003E53EB" w14:paraId="50D0C101" w14:textId="77777777" w:rsidTr="00405BF2">
        <w:tc>
          <w:tcPr>
            <w:tcW w:w="9214" w:type="dxa"/>
            <w:gridSpan w:val="2"/>
            <w:shd w:val="clear" w:color="auto" w:fill="D9E2F3"/>
          </w:tcPr>
          <w:p w14:paraId="696E8AD3" w14:textId="77777777" w:rsidR="009838EF" w:rsidRPr="003E53EB" w:rsidRDefault="009838EF" w:rsidP="00C86EB8">
            <w:pPr>
              <w:spacing w:after="0" w:line="240" w:lineRule="auto"/>
              <w:rPr>
                <w:rFonts w:asciiTheme="minorHAnsi" w:hAnsiTheme="minorHAnsi" w:cstheme="minorHAnsi"/>
                <w:b/>
                <w:bCs/>
                <w:spacing w:val="-2"/>
                <w:szCs w:val="20"/>
                <w:u w:val="single"/>
              </w:rPr>
            </w:pPr>
            <w:r w:rsidRPr="003E53EB">
              <w:rPr>
                <w:rFonts w:asciiTheme="minorHAnsi" w:hAnsiTheme="minorHAnsi" w:cstheme="minorHAnsi"/>
                <w:b/>
                <w:bCs/>
                <w:spacing w:val="-2"/>
                <w:szCs w:val="20"/>
                <w:u w:val="single"/>
              </w:rPr>
              <w:t>Proceseisen</w:t>
            </w:r>
          </w:p>
        </w:tc>
      </w:tr>
      <w:tr w:rsidR="009838EF" w:rsidRPr="003E53EB" w14:paraId="4005B85C" w14:textId="77777777" w:rsidTr="00A424D8">
        <w:tc>
          <w:tcPr>
            <w:tcW w:w="993" w:type="dxa"/>
            <w:shd w:val="clear" w:color="auto" w:fill="D9E2F3"/>
          </w:tcPr>
          <w:p w14:paraId="738922F8" w14:textId="77777777" w:rsidR="009838EF" w:rsidRPr="003E53EB" w:rsidRDefault="009838EF" w:rsidP="00C86EB8">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6F0F7B9A" w14:textId="77777777" w:rsidR="009838EF" w:rsidRPr="003E53EB" w:rsidRDefault="009838EF" w:rsidP="00C86EB8">
            <w:pPr>
              <w:tabs>
                <w:tab w:val="left" w:pos="1080"/>
              </w:tabs>
              <w:spacing w:after="0" w:line="240" w:lineRule="auto"/>
              <w:rPr>
                <w:rFonts w:asciiTheme="minorHAnsi" w:hAnsiTheme="minorHAnsi" w:cstheme="minorHAnsi"/>
                <w:spacing w:val="-2"/>
                <w:szCs w:val="20"/>
              </w:rPr>
            </w:pPr>
            <w:r w:rsidRPr="003E53EB">
              <w:rPr>
                <w:rFonts w:asciiTheme="minorHAnsi" w:eastAsia="Calibri" w:hAnsiTheme="minorHAnsi" w:cstheme="minorHAnsi"/>
                <w:color w:val="000000"/>
                <w:szCs w:val="20"/>
              </w:rPr>
              <w:t>Opdrachtnemer dient de huidige te vervangen keuken(apparatuur) te demonteren en af te voeren. (zie bijlage 7 voor overzicht huidige apparatuur)</w:t>
            </w:r>
            <w:r w:rsidR="0073072E" w:rsidRPr="003E53EB">
              <w:rPr>
                <w:rFonts w:asciiTheme="minorHAnsi" w:eastAsia="Calibri" w:hAnsiTheme="minorHAnsi" w:cstheme="minorHAnsi"/>
                <w:color w:val="000000"/>
                <w:szCs w:val="20"/>
              </w:rPr>
              <w:t xml:space="preserve">. </w:t>
            </w:r>
          </w:p>
        </w:tc>
      </w:tr>
      <w:tr w:rsidR="009838EF" w:rsidRPr="003E53EB" w14:paraId="4A6B0809" w14:textId="77777777" w:rsidTr="00A424D8">
        <w:tc>
          <w:tcPr>
            <w:tcW w:w="993" w:type="dxa"/>
            <w:shd w:val="clear" w:color="auto" w:fill="D9E2F3"/>
          </w:tcPr>
          <w:p w14:paraId="367E6D2D" w14:textId="77777777" w:rsidR="009838EF" w:rsidRPr="003E53EB" w:rsidRDefault="009838EF" w:rsidP="00C86EB8">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2B2F2354" w14:textId="77777777" w:rsidR="009838EF" w:rsidRPr="003E53EB" w:rsidRDefault="009838EF" w:rsidP="00C86EB8">
            <w:pPr>
              <w:tabs>
                <w:tab w:val="left" w:pos="1080"/>
              </w:tabs>
              <w:spacing w:after="0" w:line="240" w:lineRule="auto"/>
              <w:rPr>
                <w:rFonts w:asciiTheme="minorHAnsi" w:hAnsiTheme="minorHAnsi" w:cstheme="minorHAnsi"/>
                <w:spacing w:val="-2"/>
                <w:szCs w:val="20"/>
              </w:rPr>
            </w:pPr>
            <w:r w:rsidRPr="003E53EB">
              <w:rPr>
                <w:rFonts w:asciiTheme="minorHAnsi" w:eastAsia="Calibri" w:hAnsiTheme="minorHAnsi" w:cstheme="minorHAnsi"/>
                <w:color w:val="000000"/>
                <w:szCs w:val="20"/>
              </w:rPr>
              <w:t>Opdrachtnemer dient de keuken apparatuur en toebehoren te leveren (zie bijlage 7: Specificatie), inclusief al het transport, tot op de eindbestemming in het pand zelf.</w:t>
            </w:r>
          </w:p>
        </w:tc>
      </w:tr>
      <w:tr w:rsidR="003E53EB" w:rsidRPr="003E53EB" w14:paraId="526A239F" w14:textId="77777777" w:rsidTr="00A424D8">
        <w:tc>
          <w:tcPr>
            <w:tcW w:w="993" w:type="dxa"/>
            <w:shd w:val="clear" w:color="auto" w:fill="D9E2F3"/>
          </w:tcPr>
          <w:p w14:paraId="072015CB" w14:textId="77777777" w:rsidR="003E53EB" w:rsidRPr="003E53EB" w:rsidRDefault="003E53EB" w:rsidP="003E53EB">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74F0BC06" w14:textId="77777777" w:rsidR="003E53EB" w:rsidRPr="003E53EB" w:rsidRDefault="003E53EB" w:rsidP="003E53EB">
            <w:pPr>
              <w:tabs>
                <w:tab w:val="left" w:pos="1080"/>
              </w:tabs>
              <w:spacing w:after="0" w:line="240" w:lineRule="auto"/>
              <w:rPr>
                <w:rFonts w:asciiTheme="minorHAnsi" w:hAnsiTheme="minorHAnsi" w:cstheme="minorHAnsi"/>
                <w:spacing w:val="-2"/>
                <w:szCs w:val="20"/>
              </w:rPr>
            </w:pPr>
            <w:r w:rsidRPr="003E53EB">
              <w:rPr>
                <w:rFonts w:asciiTheme="minorHAnsi" w:eastAsia="Calibri" w:hAnsiTheme="minorHAnsi" w:cstheme="minorHAnsi"/>
                <w:color w:val="000000"/>
                <w:szCs w:val="20"/>
              </w:rPr>
              <w:t>Opdrachtnemer dient de keuken apparatuur en toebehoren te plaatsen, te installeren en daar waar nodig te aan te sluiten en te monteren (denk ook aan kitten / stellen / evt. kabel(goten) netjes wegwerkenetc.). (Opdrachtgever draagt zorg voor aansluitpunten E&amp;W, conform ontwerp opdrachtnemer)</w:t>
            </w:r>
          </w:p>
        </w:tc>
      </w:tr>
      <w:tr w:rsidR="003E53EB" w:rsidRPr="003E53EB" w14:paraId="5B35E359" w14:textId="77777777" w:rsidTr="00A424D8">
        <w:tc>
          <w:tcPr>
            <w:tcW w:w="993" w:type="dxa"/>
            <w:shd w:val="clear" w:color="auto" w:fill="D9E2F3"/>
          </w:tcPr>
          <w:p w14:paraId="4CE564E6" w14:textId="77777777" w:rsidR="003E53EB" w:rsidRPr="003E53EB" w:rsidRDefault="003E53EB" w:rsidP="003E53EB">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175CB91A" w14:textId="77777777" w:rsidR="003E53EB" w:rsidRPr="003E53EB" w:rsidRDefault="003E53EB" w:rsidP="003E53EB">
            <w:pPr>
              <w:tabs>
                <w:tab w:val="left" w:pos="1080"/>
              </w:tabs>
              <w:spacing w:after="0" w:line="240" w:lineRule="auto"/>
              <w:rPr>
                <w:rFonts w:asciiTheme="minorHAnsi" w:hAnsiTheme="minorHAnsi" w:cstheme="minorHAnsi"/>
                <w:spacing w:val="-2"/>
                <w:szCs w:val="20"/>
              </w:rPr>
            </w:pPr>
            <w:r w:rsidRPr="003E53EB">
              <w:rPr>
                <w:rFonts w:asciiTheme="minorHAnsi" w:eastAsia="Calibri" w:hAnsiTheme="minorHAnsi" w:cstheme="minorHAnsi"/>
                <w:color w:val="000000"/>
                <w:szCs w:val="20"/>
              </w:rPr>
              <w:t>Opdrachtnemer dient het geheel schoon, gebruiksklaar en werkend op te leveren.</w:t>
            </w:r>
          </w:p>
        </w:tc>
      </w:tr>
      <w:tr w:rsidR="003E53EB" w:rsidRPr="003E53EB" w14:paraId="1DD8C3E7" w14:textId="77777777" w:rsidTr="00286A1D">
        <w:tc>
          <w:tcPr>
            <w:tcW w:w="9214" w:type="dxa"/>
            <w:gridSpan w:val="2"/>
            <w:tcBorders>
              <w:top w:val="single" w:sz="4" w:space="0" w:color="auto"/>
              <w:left w:val="single" w:sz="4" w:space="0" w:color="auto"/>
              <w:bottom w:val="single" w:sz="4" w:space="0" w:color="auto"/>
              <w:right w:val="single" w:sz="4" w:space="0" w:color="auto"/>
            </w:tcBorders>
            <w:shd w:val="clear" w:color="auto" w:fill="D9E2F3"/>
          </w:tcPr>
          <w:p w14:paraId="3D5FC36B" w14:textId="77777777" w:rsidR="003E53EB" w:rsidRPr="003E53EB" w:rsidRDefault="003E53EB" w:rsidP="00286A1D">
            <w:pPr>
              <w:spacing w:after="0" w:line="240" w:lineRule="auto"/>
              <w:rPr>
                <w:rFonts w:asciiTheme="minorHAnsi" w:hAnsiTheme="minorHAnsi" w:cstheme="minorHAnsi"/>
                <w:b/>
                <w:spacing w:val="-2"/>
                <w:szCs w:val="20"/>
                <w:u w:val="single"/>
              </w:rPr>
            </w:pPr>
            <w:r w:rsidRPr="003E53EB">
              <w:rPr>
                <w:rFonts w:asciiTheme="minorHAnsi" w:hAnsiTheme="minorHAnsi" w:cstheme="minorHAnsi"/>
                <w:b/>
                <w:spacing w:val="-2"/>
                <w:szCs w:val="20"/>
                <w:u w:val="single"/>
              </w:rPr>
              <w:t>Overleggen tijdens implementatie</w:t>
            </w:r>
          </w:p>
        </w:tc>
      </w:tr>
      <w:tr w:rsidR="003E53EB" w:rsidRPr="003E53EB" w14:paraId="160BA7BC" w14:textId="77777777" w:rsidTr="00A424D8">
        <w:tc>
          <w:tcPr>
            <w:tcW w:w="993" w:type="dxa"/>
            <w:shd w:val="clear" w:color="auto" w:fill="D9E2F3"/>
          </w:tcPr>
          <w:p w14:paraId="1FE03B34" w14:textId="77777777" w:rsidR="003E53EB" w:rsidRPr="003E53EB" w:rsidRDefault="003E53EB" w:rsidP="003E53EB">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784BFBE6" w14:textId="77777777" w:rsidR="003E53EB" w:rsidRPr="003E53EB" w:rsidRDefault="003E53EB" w:rsidP="003E53EB">
            <w:pPr>
              <w:tabs>
                <w:tab w:val="left" w:pos="1080"/>
              </w:tabs>
              <w:spacing w:after="0" w:line="240" w:lineRule="auto"/>
              <w:rPr>
                <w:rFonts w:asciiTheme="minorHAnsi" w:eastAsia="Calibri" w:hAnsiTheme="minorHAnsi" w:cstheme="minorHAnsi"/>
                <w:color w:val="000000"/>
                <w:szCs w:val="20"/>
              </w:rPr>
            </w:pPr>
            <w:r w:rsidRPr="003E53EB">
              <w:rPr>
                <w:rStyle w:val="fontstyle01"/>
                <w:rFonts w:asciiTheme="minorHAnsi" w:hAnsiTheme="minorHAnsi" w:cstheme="minorHAnsi"/>
              </w:rPr>
              <w:t>Opdrachtnemer dient aanwezig te zijn bij periodieke vergaderingen. Denk aan bouwvergaderingen, coördinatievergaderingen. Uitgangspunt bij de implementatie is 1 keer per week.</w:t>
            </w:r>
          </w:p>
        </w:tc>
      </w:tr>
      <w:tr w:rsidR="003E53EB" w:rsidRPr="003E53EB" w14:paraId="13752007" w14:textId="77777777" w:rsidTr="00A424D8">
        <w:tc>
          <w:tcPr>
            <w:tcW w:w="993" w:type="dxa"/>
            <w:shd w:val="clear" w:color="auto" w:fill="D9E2F3"/>
          </w:tcPr>
          <w:p w14:paraId="582E9077" w14:textId="77777777" w:rsidR="003E53EB" w:rsidRPr="003E53EB" w:rsidRDefault="003E53EB" w:rsidP="003E53EB">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0D6915C7" w14:textId="77777777" w:rsidR="003E53EB" w:rsidRPr="003E53EB" w:rsidRDefault="003E53EB" w:rsidP="003E53EB">
            <w:pPr>
              <w:tabs>
                <w:tab w:val="left" w:pos="1080"/>
              </w:tabs>
              <w:spacing w:after="0" w:line="240" w:lineRule="auto"/>
              <w:rPr>
                <w:rFonts w:asciiTheme="minorHAnsi" w:eastAsia="Calibri" w:hAnsiTheme="minorHAnsi" w:cstheme="minorHAnsi"/>
                <w:color w:val="000000"/>
                <w:szCs w:val="20"/>
              </w:rPr>
            </w:pPr>
            <w:r w:rsidRPr="003E53EB">
              <w:rPr>
                <w:rStyle w:val="fontstyle01"/>
                <w:rFonts w:asciiTheme="minorHAnsi" w:hAnsiTheme="minorHAnsi" w:cstheme="minorHAnsi"/>
              </w:rPr>
              <w:t xml:space="preserve">De rolverdeling tijdens deze vergaderingen worden tijdens de Kick-off na start overeenkomst besproken en bepaald. </w:t>
            </w:r>
          </w:p>
        </w:tc>
      </w:tr>
      <w:tr w:rsidR="003E53EB" w:rsidRPr="003E53EB" w14:paraId="454BB333" w14:textId="77777777" w:rsidTr="00A424D8">
        <w:tc>
          <w:tcPr>
            <w:tcW w:w="993" w:type="dxa"/>
            <w:shd w:val="clear" w:color="auto" w:fill="D9E2F3"/>
          </w:tcPr>
          <w:p w14:paraId="0F5A70E2" w14:textId="77777777" w:rsidR="003E53EB" w:rsidRPr="003E53EB" w:rsidRDefault="003E53EB" w:rsidP="003E53EB">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1BA93464" w14:textId="77777777" w:rsidR="003E53EB" w:rsidRPr="003E53EB" w:rsidRDefault="003E53EB" w:rsidP="003E53EB">
            <w:pPr>
              <w:tabs>
                <w:tab w:val="left" w:pos="1080"/>
              </w:tabs>
              <w:spacing w:after="0" w:line="240" w:lineRule="auto"/>
              <w:rPr>
                <w:rFonts w:asciiTheme="minorHAnsi" w:eastAsia="Calibri" w:hAnsiTheme="minorHAnsi" w:cstheme="minorHAnsi"/>
                <w:color w:val="000000"/>
                <w:szCs w:val="20"/>
              </w:rPr>
            </w:pPr>
            <w:r w:rsidRPr="003E53EB">
              <w:rPr>
                <w:rStyle w:val="fontstyle01"/>
                <w:rFonts w:asciiTheme="minorHAnsi" w:hAnsiTheme="minorHAnsi" w:cstheme="minorHAnsi"/>
              </w:rPr>
              <w:t>Opdrachtnemer dient aanwezig te zijn bij de vooroplevering, de evt. deelopleveringen en de eindoplevering.</w:t>
            </w:r>
            <w:r w:rsidRPr="003E53EB">
              <w:rPr>
                <w:rFonts w:asciiTheme="minorHAnsi" w:eastAsia="Calibri" w:hAnsiTheme="minorHAnsi" w:cstheme="minorHAnsi"/>
                <w:color w:val="000000"/>
                <w:szCs w:val="20"/>
              </w:rPr>
              <w:t xml:space="preserve">  </w:t>
            </w:r>
          </w:p>
        </w:tc>
      </w:tr>
      <w:tr w:rsidR="00DF39C4" w:rsidRPr="003E53EB" w14:paraId="543BFFCE" w14:textId="77777777" w:rsidTr="00642640">
        <w:tc>
          <w:tcPr>
            <w:tcW w:w="9214" w:type="dxa"/>
            <w:gridSpan w:val="2"/>
            <w:shd w:val="clear" w:color="auto" w:fill="D9E2F3"/>
          </w:tcPr>
          <w:p w14:paraId="04268153" w14:textId="77777777" w:rsidR="00DF39C4" w:rsidRPr="003E53EB" w:rsidRDefault="00DF39C4" w:rsidP="003E53EB">
            <w:pPr>
              <w:tabs>
                <w:tab w:val="left" w:pos="1080"/>
              </w:tabs>
              <w:spacing w:after="0" w:line="240" w:lineRule="auto"/>
              <w:rPr>
                <w:rStyle w:val="fontstyle01"/>
                <w:rFonts w:asciiTheme="minorHAnsi" w:hAnsiTheme="minorHAnsi" w:cstheme="minorHAnsi"/>
              </w:rPr>
            </w:pPr>
            <w:r>
              <w:rPr>
                <w:rFonts w:asciiTheme="minorHAnsi" w:hAnsiTheme="minorHAnsi" w:cstheme="minorHAnsi"/>
                <w:b/>
                <w:bCs/>
                <w:szCs w:val="20"/>
              </w:rPr>
              <w:t>Overleg algemeen</w:t>
            </w:r>
          </w:p>
        </w:tc>
      </w:tr>
      <w:tr w:rsidR="003E53EB" w:rsidRPr="003E53EB" w14:paraId="1B67E616" w14:textId="77777777" w:rsidTr="00A424D8">
        <w:trPr>
          <w:trHeight w:val="2267"/>
        </w:trPr>
        <w:tc>
          <w:tcPr>
            <w:tcW w:w="993" w:type="dxa"/>
            <w:shd w:val="clear" w:color="auto" w:fill="D9E2F3"/>
          </w:tcPr>
          <w:p w14:paraId="1CD15396" w14:textId="77777777" w:rsidR="003E53EB" w:rsidRPr="003E53EB" w:rsidRDefault="003E53EB" w:rsidP="003E53EB">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25805B7D" w14:textId="77777777" w:rsidR="003E53EB" w:rsidRPr="003E53EB" w:rsidRDefault="003E53EB" w:rsidP="003E53EB">
            <w:pPr>
              <w:tabs>
                <w:tab w:val="left" w:pos="1080"/>
              </w:tabs>
              <w:spacing w:after="0" w:line="240" w:lineRule="auto"/>
              <w:rPr>
                <w:rStyle w:val="fontstyle01"/>
                <w:rFonts w:asciiTheme="minorHAnsi" w:hAnsiTheme="minorHAnsi" w:cstheme="minorHAnsi"/>
              </w:rPr>
            </w:pPr>
            <w:r w:rsidRPr="003E53EB">
              <w:rPr>
                <w:rStyle w:val="fontstyle01"/>
                <w:rFonts w:asciiTheme="minorHAnsi" w:hAnsiTheme="minorHAnsi" w:cstheme="minorHAnsi"/>
              </w:rPr>
              <w:t xml:space="preserve">Opdrachtgever wenst dat op verzoek een </w:t>
            </w:r>
            <w:r w:rsidR="00DF39C4">
              <w:rPr>
                <w:rStyle w:val="fontstyle01"/>
                <w:rFonts w:asciiTheme="minorHAnsi" w:hAnsiTheme="minorHAnsi" w:cstheme="minorHAnsi"/>
              </w:rPr>
              <w:t>account</w:t>
            </w:r>
            <w:r w:rsidRPr="003E53EB">
              <w:rPr>
                <w:rStyle w:val="fontstyle01"/>
                <w:rFonts w:asciiTheme="minorHAnsi" w:hAnsiTheme="minorHAnsi" w:cstheme="minorHAnsi"/>
              </w:rPr>
              <w:t xml:space="preserve">gesprek gehouden wordt tussen Opdrachtnemer en Opdrachtgever waarbij de onderhavige dienstverlening centraal staat en de resultaten van de managementrapportage worden besproken. </w:t>
            </w:r>
            <w:r w:rsidR="00DF39C4">
              <w:rPr>
                <w:rStyle w:val="fontstyle01"/>
                <w:rFonts w:asciiTheme="minorHAnsi" w:hAnsiTheme="minorHAnsi" w:cstheme="minorHAnsi"/>
              </w:rPr>
              <w:t xml:space="preserve"> Uitgangspunt overlegfrequentie is 1 keer per jaar. </w:t>
            </w:r>
          </w:p>
          <w:p w14:paraId="48429484" w14:textId="77777777" w:rsidR="003E53EB" w:rsidRPr="003E53EB" w:rsidRDefault="003E53EB" w:rsidP="003E53EB">
            <w:pPr>
              <w:tabs>
                <w:tab w:val="left" w:pos="1080"/>
              </w:tabs>
              <w:spacing w:after="0" w:line="240" w:lineRule="auto"/>
              <w:rPr>
                <w:rStyle w:val="fontstyle01"/>
                <w:rFonts w:asciiTheme="minorHAnsi" w:hAnsiTheme="minorHAnsi" w:cstheme="minorHAnsi"/>
              </w:rPr>
            </w:pPr>
            <w:r w:rsidRPr="003E53EB">
              <w:rPr>
                <w:rStyle w:val="fontstyle01"/>
                <w:rFonts w:asciiTheme="minorHAnsi" w:hAnsiTheme="minorHAnsi" w:cstheme="minorHAnsi"/>
              </w:rPr>
              <w:t xml:space="preserve">Opdrachtnemer zorgt hierbij voor plannen, een agenda, actielijst en notulen. Deze documenten dienen in de Nederlandse taal te worden aangeleverd. </w:t>
            </w:r>
          </w:p>
          <w:p w14:paraId="3D485815" w14:textId="77777777" w:rsidR="003E53EB" w:rsidRPr="003E53EB" w:rsidRDefault="003E53EB" w:rsidP="003E53EB">
            <w:pPr>
              <w:tabs>
                <w:tab w:val="left" w:pos="1080"/>
              </w:tabs>
              <w:spacing w:after="0" w:line="240" w:lineRule="auto"/>
              <w:rPr>
                <w:rFonts w:asciiTheme="minorHAnsi" w:eastAsia="Calibri" w:hAnsiTheme="minorHAnsi" w:cstheme="minorHAnsi"/>
                <w:color w:val="000000"/>
                <w:szCs w:val="20"/>
              </w:rPr>
            </w:pPr>
            <w:r w:rsidRPr="003E53EB">
              <w:rPr>
                <w:rStyle w:val="fontstyle01"/>
                <w:rFonts w:asciiTheme="minorHAnsi" w:hAnsiTheme="minorHAnsi" w:cstheme="minorHAnsi"/>
              </w:rPr>
              <w:t xml:space="preserve">Tevens geeft Opdrachtnemer tijdens het </w:t>
            </w:r>
            <w:r w:rsidR="00302076">
              <w:rPr>
                <w:rStyle w:val="fontstyle01"/>
                <w:rFonts w:asciiTheme="minorHAnsi" w:hAnsiTheme="minorHAnsi" w:cstheme="minorHAnsi"/>
              </w:rPr>
              <w:t>jaarlijkse accou</w:t>
            </w:r>
            <w:r w:rsidR="00302076" w:rsidRPr="00E951A2">
              <w:rPr>
                <w:rStyle w:val="fontstyle01"/>
                <w:rFonts w:asciiTheme="minorHAnsi" w:hAnsiTheme="minorHAnsi" w:cstheme="minorHAnsi"/>
              </w:rPr>
              <w:t>nt</w:t>
            </w:r>
            <w:r w:rsidRPr="001E436B">
              <w:rPr>
                <w:rStyle w:val="fontstyle01"/>
                <w:rFonts w:asciiTheme="minorHAnsi" w:hAnsiTheme="minorHAnsi" w:cstheme="minorHAnsi"/>
              </w:rPr>
              <w:t>gesprek</w:t>
            </w:r>
            <w:r w:rsidRPr="003E53EB">
              <w:rPr>
                <w:rStyle w:val="fontstyle01"/>
                <w:rFonts w:asciiTheme="minorHAnsi" w:hAnsiTheme="minorHAnsi" w:cstheme="minorHAnsi"/>
              </w:rPr>
              <w:t xml:space="preserve"> de trends, innovaties ontwikkelingen, verbeteringen en wijzigingen met betrekking tot wet- en regelgeving en normen aan binnen de branche met een koppeling of en hoe het is toe te passen op dit contract. Daarnaast </w:t>
            </w:r>
            <w:r w:rsidRPr="003E53EB">
              <w:rPr>
                <w:rFonts w:asciiTheme="minorHAnsi" w:hAnsiTheme="minorHAnsi" w:cstheme="minorHAnsi"/>
                <w:spacing w:val="-2"/>
                <w:szCs w:val="20"/>
              </w:rPr>
              <w:t>advies over de ontwikkeling met betrekking tot duurzaamheid en maatschappelijk verantwoord inkopen.</w:t>
            </w:r>
          </w:p>
        </w:tc>
      </w:tr>
      <w:tr w:rsidR="003E53EB" w:rsidRPr="003E53EB" w14:paraId="334A21FA" w14:textId="77777777" w:rsidTr="00A424D8">
        <w:tc>
          <w:tcPr>
            <w:tcW w:w="993" w:type="dxa"/>
            <w:shd w:val="clear" w:color="auto" w:fill="D9E2F3"/>
          </w:tcPr>
          <w:p w14:paraId="7BF2A644" w14:textId="77777777" w:rsidR="003E53EB" w:rsidRPr="003E53EB" w:rsidRDefault="003E53EB" w:rsidP="003E53EB">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26E17B76" w14:textId="77777777" w:rsidR="003E53EB" w:rsidRPr="003E53EB" w:rsidRDefault="003E53EB" w:rsidP="003E53EB">
            <w:pPr>
              <w:tabs>
                <w:tab w:val="left" w:pos="1080"/>
              </w:tabs>
              <w:spacing w:after="0" w:line="240" w:lineRule="auto"/>
              <w:rPr>
                <w:rFonts w:asciiTheme="minorHAnsi" w:eastAsia="Calibri" w:hAnsiTheme="minorHAnsi" w:cstheme="minorHAnsi"/>
                <w:color w:val="000000"/>
                <w:szCs w:val="20"/>
              </w:rPr>
            </w:pPr>
            <w:r w:rsidRPr="003E53EB">
              <w:rPr>
                <w:rStyle w:val="fontstyle01"/>
                <w:rFonts w:asciiTheme="minorHAnsi" w:hAnsiTheme="minorHAnsi" w:cstheme="minorHAnsi"/>
              </w:rPr>
              <w:t>Gedurende de duur van de Overeenkomst, inclusief eventuele verlengingen, brengt de Opdrachtnemer voor de overleggen tussen Opdrachtgever en Opdrachtnemer geen kosten in rekening bij de Opdrachtgever.</w:t>
            </w:r>
          </w:p>
        </w:tc>
      </w:tr>
      <w:tr w:rsidR="00DF39C4" w:rsidRPr="003E53EB" w14:paraId="7BE1DF54" w14:textId="77777777" w:rsidTr="00A424D8">
        <w:tc>
          <w:tcPr>
            <w:tcW w:w="993" w:type="dxa"/>
            <w:shd w:val="clear" w:color="auto" w:fill="D9E2F3"/>
          </w:tcPr>
          <w:p w14:paraId="3E0651EE" w14:textId="77777777" w:rsidR="00DF39C4" w:rsidRPr="003E53EB" w:rsidRDefault="00DF39C4" w:rsidP="003E53EB">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1381F6B3" w14:textId="7F2FD29F" w:rsidR="00DF39C4" w:rsidRPr="003E53EB" w:rsidRDefault="00DF39C4" w:rsidP="003E53EB">
            <w:pPr>
              <w:tabs>
                <w:tab w:val="left" w:pos="1080"/>
              </w:tabs>
              <w:spacing w:after="0" w:line="240" w:lineRule="auto"/>
              <w:rPr>
                <w:rStyle w:val="fontstyle01"/>
                <w:rFonts w:asciiTheme="minorHAnsi" w:hAnsiTheme="minorHAnsi" w:cstheme="minorHAnsi"/>
              </w:rPr>
            </w:pPr>
          </w:p>
        </w:tc>
      </w:tr>
      <w:tr w:rsidR="003E53EB" w:rsidRPr="003E53EB" w14:paraId="2828A8C8" w14:textId="77777777" w:rsidTr="00405BF2">
        <w:tc>
          <w:tcPr>
            <w:tcW w:w="9214" w:type="dxa"/>
            <w:gridSpan w:val="2"/>
            <w:shd w:val="clear" w:color="auto" w:fill="D9E2F3"/>
          </w:tcPr>
          <w:p w14:paraId="2341A376" w14:textId="77777777" w:rsidR="003E53EB" w:rsidRPr="003E53EB" w:rsidRDefault="003E53EB" w:rsidP="003E53EB">
            <w:pPr>
              <w:tabs>
                <w:tab w:val="left" w:pos="1080"/>
              </w:tabs>
              <w:spacing w:after="0" w:line="240" w:lineRule="auto"/>
              <w:rPr>
                <w:rFonts w:asciiTheme="minorHAnsi" w:hAnsiTheme="minorHAnsi" w:cstheme="minorHAnsi"/>
                <w:b/>
                <w:spacing w:val="-2"/>
                <w:szCs w:val="20"/>
                <w:u w:val="single"/>
              </w:rPr>
            </w:pPr>
            <w:r w:rsidRPr="003E53EB">
              <w:rPr>
                <w:rFonts w:asciiTheme="minorHAnsi" w:hAnsiTheme="minorHAnsi" w:cstheme="minorHAnsi"/>
                <w:b/>
                <w:spacing w:val="-2"/>
                <w:szCs w:val="20"/>
                <w:u w:val="single"/>
              </w:rPr>
              <w:t xml:space="preserve">Ontwerp </w:t>
            </w:r>
          </w:p>
        </w:tc>
      </w:tr>
      <w:tr w:rsidR="00302076" w:rsidRPr="003E53EB" w14:paraId="01B58418" w14:textId="77777777" w:rsidTr="00A424D8">
        <w:tc>
          <w:tcPr>
            <w:tcW w:w="993" w:type="dxa"/>
            <w:shd w:val="clear" w:color="auto" w:fill="D9E2F3"/>
          </w:tcPr>
          <w:p w14:paraId="3ADFBC00"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343C2072" w14:textId="46386CF6"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eastAsia="Calibri" w:hAnsiTheme="minorHAnsi" w:cstheme="minorHAnsi"/>
                <w:color w:val="000000"/>
                <w:szCs w:val="20"/>
              </w:rPr>
              <w:t>Het referentieontwerp (zie bijlage 8d) dient als uitgangspunt</w:t>
            </w:r>
            <w:r>
              <w:rPr>
                <w:rFonts w:asciiTheme="minorHAnsi" w:eastAsia="Calibri" w:hAnsiTheme="minorHAnsi" w:cstheme="minorHAnsi"/>
                <w:color w:val="000000"/>
                <w:szCs w:val="20"/>
              </w:rPr>
              <w:t xml:space="preserve"> </w:t>
            </w:r>
            <w:r w:rsidRPr="003E53EB">
              <w:rPr>
                <w:rFonts w:asciiTheme="minorHAnsi" w:eastAsia="Calibri" w:hAnsiTheme="minorHAnsi" w:cstheme="minorHAnsi"/>
                <w:color w:val="000000"/>
                <w:szCs w:val="20"/>
              </w:rPr>
              <w:t>daar waar de Keukenapparatuur gemonteerd dient te worden.</w:t>
            </w:r>
            <w:r>
              <w:rPr>
                <w:rFonts w:asciiTheme="minorHAnsi" w:eastAsia="Calibri" w:hAnsiTheme="minorHAnsi" w:cstheme="minorHAnsi"/>
                <w:color w:val="000000"/>
                <w:szCs w:val="20"/>
              </w:rPr>
              <w:t xml:space="preserve"> Dit referentieontwerp is leidend in de keukenindeling. </w:t>
            </w:r>
          </w:p>
        </w:tc>
      </w:tr>
      <w:tr w:rsidR="00302076" w:rsidRPr="003E53EB" w14:paraId="69CC38A9" w14:textId="77777777" w:rsidTr="00A424D8">
        <w:tc>
          <w:tcPr>
            <w:tcW w:w="993" w:type="dxa"/>
            <w:shd w:val="clear" w:color="auto" w:fill="D9E2F3"/>
          </w:tcPr>
          <w:p w14:paraId="2B99358E"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2FA86234" w14:textId="77777777"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eastAsia="Calibri" w:hAnsiTheme="minorHAnsi" w:cstheme="minorHAnsi"/>
                <w:color w:val="000000"/>
                <w:szCs w:val="20"/>
              </w:rPr>
              <w:t>Opdrachtnemer dient tekeningen te maken en te leveren (uitvoeringsontwerp) van de keuken, incl.</w:t>
            </w:r>
            <w:r>
              <w:rPr>
                <w:rFonts w:asciiTheme="minorHAnsi" w:eastAsia="Calibri" w:hAnsiTheme="minorHAnsi" w:cstheme="minorHAnsi"/>
                <w:color w:val="000000"/>
                <w:szCs w:val="20"/>
              </w:rPr>
              <w:t xml:space="preserve"> aangeboden</w:t>
            </w:r>
            <w:r w:rsidRPr="003E53EB">
              <w:rPr>
                <w:rFonts w:asciiTheme="minorHAnsi" w:eastAsia="Calibri" w:hAnsiTheme="minorHAnsi" w:cstheme="minorHAnsi"/>
                <w:color w:val="000000"/>
                <w:szCs w:val="20"/>
              </w:rPr>
              <w:t xml:space="preserve"> apparatuur en toebehoren.</w:t>
            </w:r>
          </w:p>
        </w:tc>
      </w:tr>
      <w:tr w:rsidR="00302076" w:rsidRPr="003E53EB" w14:paraId="65282CD4" w14:textId="77777777" w:rsidTr="00A424D8">
        <w:tc>
          <w:tcPr>
            <w:tcW w:w="993" w:type="dxa"/>
            <w:shd w:val="clear" w:color="auto" w:fill="D9E2F3"/>
          </w:tcPr>
          <w:p w14:paraId="5AA68814"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41BF5B8E" w14:textId="77777777"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eastAsia="Calibri" w:hAnsiTheme="minorHAnsi" w:cstheme="minorHAnsi"/>
                <w:color w:val="000000"/>
                <w:szCs w:val="20"/>
              </w:rPr>
              <w:t>De Opdrachtnemer dient de projectlocatie na gunning in te meten en te controleren voor ontwerp en bestellen.</w:t>
            </w:r>
            <w:r>
              <w:rPr>
                <w:rFonts w:asciiTheme="minorHAnsi" w:eastAsia="Calibri" w:hAnsiTheme="minorHAnsi" w:cstheme="minorHAnsi"/>
                <w:color w:val="000000"/>
                <w:szCs w:val="20"/>
              </w:rPr>
              <w:t xml:space="preserve"> Opdrachtnemer is hierbij verantwoordelijk voor melding ten aanzien van</w:t>
            </w:r>
            <w:r w:rsidRPr="003E53EB">
              <w:rPr>
                <w:rFonts w:asciiTheme="minorHAnsi" w:eastAsia="Calibri" w:hAnsiTheme="minorHAnsi" w:cstheme="minorHAnsi"/>
                <w:color w:val="000000"/>
                <w:szCs w:val="20"/>
              </w:rPr>
              <w:t xml:space="preserve"> Elektrotechnisch</w:t>
            </w:r>
            <w:r>
              <w:rPr>
                <w:rFonts w:asciiTheme="minorHAnsi" w:eastAsia="Calibri" w:hAnsiTheme="minorHAnsi" w:cstheme="minorHAnsi"/>
                <w:color w:val="000000"/>
                <w:szCs w:val="20"/>
              </w:rPr>
              <w:t>e-</w:t>
            </w:r>
            <w:r w:rsidRPr="003E53EB">
              <w:rPr>
                <w:rFonts w:asciiTheme="minorHAnsi" w:eastAsia="Calibri" w:hAnsiTheme="minorHAnsi" w:cstheme="minorHAnsi"/>
                <w:color w:val="000000"/>
                <w:szCs w:val="20"/>
              </w:rPr>
              <w:t>, werktuigbouwkundig</w:t>
            </w:r>
            <w:r>
              <w:rPr>
                <w:rFonts w:asciiTheme="minorHAnsi" w:eastAsia="Calibri" w:hAnsiTheme="minorHAnsi" w:cstheme="minorHAnsi"/>
                <w:color w:val="000000"/>
                <w:szCs w:val="20"/>
              </w:rPr>
              <w:t>e-</w:t>
            </w:r>
            <w:r w:rsidRPr="003E53EB">
              <w:rPr>
                <w:rFonts w:asciiTheme="minorHAnsi" w:eastAsia="Calibri" w:hAnsiTheme="minorHAnsi" w:cstheme="minorHAnsi"/>
                <w:color w:val="000000"/>
                <w:szCs w:val="20"/>
              </w:rPr>
              <w:t xml:space="preserve"> en</w:t>
            </w:r>
            <w:r>
              <w:rPr>
                <w:rFonts w:asciiTheme="minorHAnsi" w:eastAsia="Calibri" w:hAnsiTheme="minorHAnsi" w:cstheme="minorHAnsi"/>
                <w:color w:val="000000"/>
                <w:szCs w:val="20"/>
              </w:rPr>
              <w:t>/of</w:t>
            </w:r>
            <w:r w:rsidRPr="003E53EB">
              <w:rPr>
                <w:rFonts w:asciiTheme="minorHAnsi" w:eastAsia="Calibri" w:hAnsiTheme="minorHAnsi" w:cstheme="minorHAnsi"/>
                <w:color w:val="000000"/>
                <w:szCs w:val="20"/>
              </w:rPr>
              <w:t xml:space="preserve"> bouwkundig</w:t>
            </w:r>
            <w:r>
              <w:rPr>
                <w:rFonts w:asciiTheme="minorHAnsi" w:eastAsia="Calibri" w:hAnsiTheme="minorHAnsi" w:cstheme="minorHAnsi"/>
                <w:color w:val="000000"/>
                <w:szCs w:val="20"/>
              </w:rPr>
              <w:t>e aanpassingen aan opdrachtgever</w:t>
            </w:r>
            <w:r w:rsidRPr="003E53EB">
              <w:rPr>
                <w:rFonts w:asciiTheme="minorHAnsi" w:eastAsia="Calibri" w:hAnsiTheme="minorHAnsi" w:cstheme="minorHAnsi"/>
                <w:color w:val="000000"/>
                <w:szCs w:val="20"/>
              </w:rPr>
              <w:t xml:space="preserve">. </w:t>
            </w:r>
          </w:p>
        </w:tc>
      </w:tr>
      <w:tr w:rsidR="00302076" w:rsidRPr="003E53EB" w14:paraId="1D534C00" w14:textId="77777777" w:rsidTr="00A424D8">
        <w:tc>
          <w:tcPr>
            <w:tcW w:w="993" w:type="dxa"/>
            <w:shd w:val="clear" w:color="auto" w:fill="D9E2F3"/>
          </w:tcPr>
          <w:p w14:paraId="514C9D7A"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034230B5" w14:textId="77777777"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eastAsia="Calibri" w:hAnsiTheme="minorHAnsi" w:cstheme="minorHAnsi"/>
                <w:color w:val="000000"/>
                <w:szCs w:val="20"/>
              </w:rPr>
              <w:t xml:space="preserve">Ingemeten maatvoeringen gaan voor maatvoeringen op meegeleverde tekeningen en deze gaan voor maatvoeringen in de specificatielijst. </w:t>
            </w:r>
          </w:p>
        </w:tc>
      </w:tr>
      <w:tr w:rsidR="00302076" w:rsidRPr="003E53EB" w14:paraId="2847C3C6" w14:textId="77777777" w:rsidTr="00A424D8">
        <w:tc>
          <w:tcPr>
            <w:tcW w:w="993" w:type="dxa"/>
            <w:shd w:val="clear" w:color="auto" w:fill="D9E2F3"/>
          </w:tcPr>
          <w:p w14:paraId="1F9750FB"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0B0A616A" w14:textId="77777777"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eastAsia="Calibri" w:hAnsiTheme="minorHAnsi" w:cstheme="minorHAnsi"/>
                <w:color w:val="0D0D0D"/>
                <w:szCs w:val="20"/>
              </w:rPr>
              <w:t>De Opdrachtnemer dient een definitieve aansluitpuntentekening te maken (onder andere type, plaats, hoogte, vermogen, capaciteiten, afname).</w:t>
            </w:r>
          </w:p>
        </w:tc>
      </w:tr>
      <w:tr w:rsidR="00302076" w:rsidRPr="003E53EB" w14:paraId="5499A15C" w14:textId="77777777" w:rsidTr="00A424D8">
        <w:tc>
          <w:tcPr>
            <w:tcW w:w="993" w:type="dxa"/>
            <w:shd w:val="clear" w:color="auto" w:fill="D9E2F3"/>
          </w:tcPr>
          <w:p w14:paraId="642E5978"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612B48ED" w14:textId="77777777" w:rsidR="00302076" w:rsidRPr="003E53EB" w:rsidRDefault="00302076" w:rsidP="00302076">
            <w:pPr>
              <w:tabs>
                <w:tab w:val="left" w:pos="1080"/>
              </w:tabs>
              <w:spacing w:after="0" w:line="240" w:lineRule="auto"/>
              <w:rPr>
                <w:rFonts w:asciiTheme="minorHAnsi" w:eastAsia="Calibri" w:hAnsiTheme="minorHAnsi" w:cstheme="minorHAnsi"/>
                <w:color w:val="0D0D0D"/>
                <w:szCs w:val="20"/>
              </w:rPr>
            </w:pPr>
            <w:r w:rsidRPr="003E53EB">
              <w:rPr>
                <w:rFonts w:asciiTheme="minorHAnsi" w:eastAsia="Calibri" w:hAnsiTheme="minorHAnsi" w:cstheme="minorHAnsi"/>
                <w:color w:val="000000"/>
                <w:szCs w:val="20"/>
              </w:rPr>
              <w:t>Opdrachtnemer dient de digitale tekeningen aan te leveren in DWG formaat en als PDF.</w:t>
            </w:r>
          </w:p>
        </w:tc>
      </w:tr>
      <w:tr w:rsidR="00302076" w:rsidRPr="003E53EB" w14:paraId="49BB0380" w14:textId="77777777" w:rsidTr="00A424D8">
        <w:tc>
          <w:tcPr>
            <w:tcW w:w="993" w:type="dxa"/>
            <w:shd w:val="clear" w:color="auto" w:fill="D9E2F3"/>
          </w:tcPr>
          <w:p w14:paraId="24D02A87"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60FC4A4B" w14:textId="77777777"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hAnsiTheme="minorHAnsi" w:cstheme="minorHAnsi"/>
                <w:bCs/>
                <w:spacing w:val="-2"/>
                <w:szCs w:val="20"/>
              </w:rPr>
              <w:t>Opdrachtnemer dient alle wijzigingen bij te houden en bij oplevering de revisie tekeningen te leveren met pijl en omschrijving bij wijziging DO.</w:t>
            </w:r>
          </w:p>
        </w:tc>
      </w:tr>
      <w:tr w:rsidR="00302076" w:rsidRPr="003E53EB" w14:paraId="78FED536" w14:textId="77777777" w:rsidTr="00A424D8">
        <w:tc>
          <w:tcPr>
            <w:tcW w:w="993" w:type="dxa"/>
            <w:shd w:val="clear" w:color="auto" w:fill="D9E2F3"/>
          </w:tcPr>
          <w:p w14:paraId="268220B1"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692CDBF2" w14:textId="77777777"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eastAsia="Calibri" w:hAnsiTheme="minorHAnsi" w:cstheme="minorHAnsi"/>
                <w:color w:val="000000"/>
                <w:szCs w:val="20"/>
              </w:rPr>
              <w:t xml:space="preserve">De revisietekeningen dienen bij oplevering te worden verstrekt als as-built tekeningen. </w:t>
            </w:r>
          </w:p>
        </w:tc>
      </w:tr>
      <w:tr w:rsidR="00302076" w:rsidRPr="003E53EB" w14:paraId="20DB0A85" w14:textId="77777777" w:rsidTr="00405BF2">
        <w:tc>
          <w:tcPr>
            <w:tcW w:w="9214" w:type="dxa"/>
            <w:gridSpan w:val="2"/>
            <w:shd w:val="clear" w:color="auto" w:fill="D9E2F3"/>
          </w:tcPr>
          <w:p w14:paraId="634673F3" w14:textId="77777777" w:rsidR="00302076" w:rsidRPr="003E53EB" w:rsidRDefault="00302076" w:rsidP="00302076">
            <w:pPr>
              <w:spacing w:after="0" w:line="240" w:lineRule="auto"/>
              <w:rPr>
                <w:rFonts w:asciiTheme="minorHAnsi" w:hAnsiTheme="minorHAnsi" w:cstheme="minorHAnsi"/>
                <w:b/>
                <w:bCs/>
                <w:spacing w:val="-2"/>
                <w:szCs w:val="20"/>
                <w:u w:val="single"/>
              </w:rPr>
            </w:pPr>
            <w:r w:rsidRPr="003E53EB">
              <w:rPr>
                <w:rFonts w:asciiTheme="minorHAnsi" w:hAnsiTheme="minorHAnsi" w:cstheme="minorHAnsi"/>
                <w:b/>
                <w:bCs/>
                <w:spacing w:val="-2"/>
                <w:szCs w:val="20"/>
                <w:u w:val="single"/>
              </w:rPr>
              <w:t>Bouwkundig</w:t>
            </w:r>
          </w:p>
        </w:tc>
      </w:tr>
      <w:tr w:rsidR="00302076" w:rsidRPr="003E53EB" w14:paraId="127B6191" w14:textId="77777777" w:rsidTr="00A424D8">
        <w:tc>
          <w:tcPr>
            <w:tcW w:w="993" w:type="dxa"/>
            <w:shd w:val="clear" w:color="auto" w:fill="D9E2F3"/>
          </w:tcPr>
          <w:p w14:paraId="0E2F509C"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48341E4E" w14:textId="77777777"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eastAsia="Calibri" w:hAnsiTheme="minorHAnsi" w:cstheme="minorHAnsi"/>
                <w:color w:val="000000"/>
                <w:szCs w:val="20"/>
              </w:rPr>
              <w:t xml:space="preserve">Alle nieuwe apparatuur dient op locatie ingemeten te zijn voor levering, conform ontwerp bijlage 8. Huidige apparatuur die blijft staan of verplaatst dient op eenzelfde wijze ingemeten te worden en mits van toepassing herplaatst te worden. </w:t>
            </w:r>
          </w:p>
        </w:tc>
      </w:tr>
      <w:tr w:rsidR="00302076" w:rsidRPr="003E53EB" w14:paraId="302F7CF1" w14:textId="77777777" w:rsidTr="00A424D8">
        <w:tc>
          <w:tcPr>
            <w:tcW w:w="993" w:type="dxa"/>
            <w:shd w:val="clear" w:color="auto" w:fill="D9E2F3"/>
          </w:tcPr>
          <w:p w14:paraId="225AB93D"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0D813088" w14:textId="77777777"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eastAsia="Calibri" w:hAnsiTheme="minorHAnsi" w:cstheme="minorHAnsi"/>
                <w:color w:val="000000"/>
                <w:szCs w:val="20"/>
              </w:rPr>
              <w:t xml:space="preserve">Bouwkundige aanpassingen in het projectgebied zijn geen onderdeel van deze aanbesteding, maar dienen wel pro-actief en tijdig aangegeven te worden door Opdrachtnemer tijdens de (bouw)vergaderingen. </w:t>
            </w:r>
          </w:p>
        </w:tc>
      </w:tr>
      <w:tr w:rsidR="00302076" w:rsidRPr="003E53EB" w14:paraId="25B4E3E9" w14:textId="77777777" w:rsidTr="00405BF2">
        <w:tc>
          <w:tcPr>
            <w:tcW w:w="9214" w:type="dxa"/>
            <w:gridSpan w:val="2"/>
            <w:shd w:val="clear" w:color="auto" w:fill="D9E2F3"/>
          </w:tcPr>
          <w:p w14:paraId="28D8F17C" w14:textId="77777777" w:rsidR="00302076" w:rsidRPr="003E53EB" w:rsidRDefault="00302076" w:rsidP="00302076">
            <w:pPr>
              <w:spacing w:after="0" w:line="240" w:lineRule="auto"/>
              <w:rPr>
                <w:rFonts w:asciiTheme="minorHAnsi" w:hAnsiTheme="minorHAnsi" w:cstheme="minorHAnsi"/>
                <w:b/>
                <w:bCs/>
                <w:spacing w:val="-2"/>
                <w:szCs w:val="20"/>
                <w:u w:val="single"/>
              </w:rPr>
            </w:pPr>
            <w:r w:rsidRPr="003E53EB">
              <w:rPr>
                <w:rFonts w:asciiTheme="minorHAnsi" w:hAnsiTheme="minorHAnsi" w:cstheme="minorHAnsi"/>
                <w:b/>
                <w:bCs/>
                <w:spacing w:val="-2"/>
                <w:szCs w:val="20"/>
                <w:u w:val="single"/>
              </w:rPr>
              <w:t>Elektrotechnisch</w:t>
            </w:r>
          </w:p>
        </w:tc>
      </w:tr>
      <w:tr w:rsidR="00302076" w:rsidRPr="003E53EB" w14:paraId="18343E27" w14:textId="77777777" w:rsidTr="00A424D8">
        <w:tc>
          <w:tcPr>
            <w:tcW w:w="993" w:type="dxa"/>
            <w:shd w:val="clear" w:color="auto" w:fill="D9E2F3"/>
          </w:tcPr>
          <w:p w14:paraId="27982E86" w14:textId="77777777" w:rsidR="00302076" w:rsidRPr="001B01D8"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143D8C18" w14:textId="77777777"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eastAsia="Calibri" w:hAnsiTheme="minorHAnsi" w:cstheme="minorHAnsi"/>
                <w:color w:val="0D0D0D"/>
                <w:szCs w:val="20"/>
              </w:rPr>
              <w:t xml:space="preserve">Opdrachtnemer dient bij apparatuur op krachtstroom de stekker te leveren. </w:t>
            </w:r>
          </w:p>
        </w:tc>
      </w:tr>
      <w:tr w:rsidR="00302076" w:rsidRPr="003E53EB" w14:paraId="4E26DFFD" w14:textId="77777777" w:rsidTr="00A424D8">
        <w:tc>
          <w:tcPr>
            <w:tcW w:w="993" w:type="dxa"/>
            <w:shd w:val="clear" w:color="auto" w:fill="D9E2F3"/>
          </w:tcPr>
          <w:p w14:paraId="274111F2" w14:textId="77777777" w:rsidR="00302076" w:rsidRPr="001B01D8"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065A381A" w14:textId="77777777"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eastAsia="Calibri" w:hAnsiTheme="minorHAnsi" w:cstheme="minorHAnsi"/>
                <w:color w:val="0D0D0D"/>
                <w:szCs w:val="20"/>
              </w:rPr>
              <w:t>Opdrachtnemer draagt zorgt voor de kabel van apparaat tot het aansluitpunt.</w:t>
            </w:r>
          </w:p>
        </w:tc>
      </w:tr>
      <w:tr w:rsidR="00302076" w:rsidRPr="003E53EB" w14:paraId="024D8263" w14:textId="77777777" w:rsidTr="00A424D8">
        <w:tc>
          <w:tcPr>
            <w:tcW w:w="993" w:type="dxa"/>
            <w:shd w:val="clear" w:color="auto" w:fill="D9E2F3"/>
          </w:tcPr>
          <w:p w14:paraId="446BBCA2"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743076E1" w14:textId="77777777"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eastAsia="Calibri" w:hAnsiTheme="minorHAnsi" w:cstheme="minorHAnsi"/>
                <w:color w:val="0D0D0D"/>
                <w:szCs w:val="20"/>
              </w:rPr>
              <w:t xml:space="preserve">Al het geleidende materiaal moet geaard zijn. Aansluiten van de aardingspunten valt onder de verantwoordelijkheid van de Opdrachtnemer.  </w:t>
            </w:r>
          </w:p>
        </w:tc>
      </w:tr>
      <w:tr w:rsidR="00302076" w:rsidRPr="003E53EB" w14:paraId="6037973E" w14:textId="77777777" w:rsidTr="00A424D8">
        <w:tc>
          <w:tcPr>
            <w:tcW w:w="993" w:type="dxa"/>
            <w:shd w:val="clear" w:color="auto" w:fill="D9E2F3"/>
          </w:tcPr>
          <w:p w14:paraId="728FD220"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127CFE61" w14:textId="77777777" w:rsidR="00302076" w:rsidRPr="003E53EB" w:rsidRDefault="00302076" w:rsidP="00302076">
            <w:pPr>
              <w:tabs>
                <w:tab w:val="left" w:pos="1080"/>
              </w:tabs>
              <w:spacing w:after="0" w:line="240" w:lineRule="auto"/>
              <w:rPr>
                <w:rFonts w:asciiTheme="minorHAnsi" w:eastAsia="Calibri" w:hAnsiTheme="minorHAnsi" w:cstheme="minorHAnsi"/>
                <w:color w:val="000000"/>
                <w:szCs w:val="20"/>
              </w:rPr>
            </w:pPr>
            <w:r w:rsidRPr="003E53EB">
              <w:rPr>
                <w:rFonts w:asciiTheme="minorHAnsi" w:eastAsia="Calibri" w:hAnsiTheme="minorHAnsi" w:cstheme="minorHAnsi"/>
                <w:color w:val="0D0D0D"/>
                <w:szCs w:val="20"/>
              </w:rPr>
              <w:t xml:space="preserve">Opdrachtnemer dient Koel-/ vriesapparatuur te leveren met verlichting. De schakeling en de aanleg wordt door de Opdrachtnemer verzorgd. </w:t>
            </w:r>
          </w:p>
        </w:tc>
      </w:tr>
      <w:tr w:rsidR="00302076" w:rsidRPr="003E53EB" w14:paraId="7DD19F98" w14:textId="77777777" w:rsidTr="00405BF2">
        <w:tc>
          <w:tcPr>
            <w:tcW w:w="9214" w:type="dxa"/>
            <w:gridSpan w:val="2"/>
            <w:shd w:val="clear" w:color="auto" w:fill="D9E2F3"/>
          </w:tcPr>
          <w:p w14:paraId="4FB214B7" w14:textId="77777777" w:rsidR="00302076" w:rsidRPr="003E53EB" w:rsidRDefault="00302076" w:rsidP="00302076">
            <w:pPr>
              <w:spacing w:after="0" w:line="240" w:lineRule="auto"/>
              <w:rPr>
                <w:rFonts w:asciiTheme="minorHAnsi" w:hAnsiTheme="minorHAnsi" w:cstheme="minorHAnsi"/>
                <w:b/>
                <w:bCs/>
                <w:spacing w:val="-2"/>
                <w:szCs w:val="20"/>
                <w:u w:val="single"/>
              </w:rPr>
            </w:pPr>
            <w:r w:rsidRPr="003E53EB">
              <w:rPr>
                <w:rFonts w:asciiTheme="minorHAnsi" w:hAnsiTheme="minorHAnsi" w:cstheme="minorHAnsi"/>
                <w:b/>
                <w:bCs/>
                <w:spacing w:val="-2"/>
                <w:szCs w:val="20"/>
                <w:u w:val="single"/>
              </w:rPr>
              <w:t>Werktuigbouwkundig</w:t>
            </w:r>
          </w:p>
        </w:tc>
      </w:tr>
      <w:tr w:rsidR="00302076" w:rsidRPr="003E53EB" w14:paraId="0199B89C" w14:textId="77777777" w:rsidTr="00A424D8">
        <w:tc>
          <w:tcPr>
            <w:tcW w:w="993" w:type="dxa"/>
            <w:shd w:val="clear" w:color="auto" w:fill="D9E2F3"/>
          </w:tcPr>
          <w:p w14:paraId="6DE498BB"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75C42A5A" w14:textId="77777777" w:rsidR="00302076" w:rsidRPr="003E53EB" w:rsidRDefault="00302076" w:rsidP="00302076">
            <w:pPr>
              <w:tabs>
                <w:tab w:val="left" w:pos="1080"/>
              </w:tabs>
              <w:spacing w:after="0" w:line="240" w:lineRule="auto"/>
              <w:rPr>
                <w:rFonts w:asciiTheme="minorHAnsi" w:eastAsia="Calibri" w:hAnsiTheme="minorHAnsi" w:cstheme="minorHAnsi"/>
                <w:color w:val="0D0D0D"/>
                <w:szCs w:val="20"/>
              </w:rPr>
            </w:pPr>
            <w:r w:rsidRPr="003E53EB">
              <w:rPr>
                <w:rFonts w:asciiTheme="minorHAnsi" w:eastAsia="Calibri" w:hAnsiTheme="minorHAnsi" w:cstheme="minorHAnsi"/>
                <w:color w:val="0D0D0D"/>
                <w:szCs w:val="20"/>
              </w:rPr>
              <w:t>Opdrachtnemer dient a.d.h.v. de vigerende normen de benodigde voorzieningen te treffen, zoals terugslagkleppen, stopkranen, condenspotten, B kleppen.</w:t>
            </w:r>
          </w:p>
        </w:tc>
      </w:tr>
      <w:tr w:rsidR="00302076" w:rsidRPr="003E53EB" w14:paraId="741FCA72" w14:textId="77777777" w:rsidTr="00A424D8">
        <w:tc>
          <w:tcPr>
            <w:tcW w:w="993" w:type="dxa"/>
            <w:shd w:val="clear" w:color="auto" w:fill="D9E2F3"/>
          </w:tcPr>
          <w:p w14:paraId="014BDA2B"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55FD5E84" w14:textId="003D9CFC" w:rsidR="00302076" w:rsidRPr="003E53EB" w:rsidRDefault="00302076" w:rsidP="00302076">
            <w:pPr>
              <w:tabs>
                <w:tab w:val="left" w:pos="1080"/>
              </w:tabs>
              <w:spacing w:after="0" w:line="240" w:lineRule="auto"/>
              <w:rPr>
                <w:rFonts w:asciiTheme="minorHAnsi" w:eastAsia="Calibri" w:hAnsiTheme="minorHAnsi" w:cstheme="minorHAnsi"/>
                <w:color w:val="0D0D0D"/>
                <w:szCs w:val="20"/>
              </w:rPr>
            </w:pPr>
            <w:r w:rsidRPr="003E53EB">
              <w:rPr>
                <w:rFonts w:asciiTheme="minorHAnsi" w:eastAsia="Calibri" w:hAnsiTheme="minorHAnsi" w:cstheme="minorHAnsi"/>
                <w:color w:val="0D0D0D"/>
                <w:szCs w:val="20"/>
              </w:rPr>
              <w:t>Opdrachtnemer dient 2 waterontharders aan te sluiten en de leidingen naar de diverse apparaten te verzorgen</w:t>
            </w:r>
            <w:r w:rsidR="00E5102A">
              <w:rPr>
                <w:rFonts w:asciiTheme="minorHAnsi" w:eastAsia="Calibri" w:hAnsiTheme="minorHAnsi" w:cstheme="minorHAnsi"/>
                <w:color w:val="0D0D0D"/>
                <w:szCs w:val="20"/>
              </w:rPr>
              <w:t>, zie bijlage 7</w:t>
            </w:r>
            <w:r w:rsidRPr="003E53EB">
              <w:rPr>
                <w:rFonts w:asciiTheme="minorHAnsi" w:eastAsia="Calibri" w:hAnsiTheme="minorHAnsi" w:cstheme="minorHAnsi"/>
                <w:color w:val="0D0D0D"/>
                <w:szCs w:val="20"/>
              </w:rPr>
              <w:t>. Toelichting: directieleverantie, laat Opdrachtgever</w:t>
            </w:r>
            <w:r w:rsidR="0059670D">
              <w:rPr>
                <w:rFonts w:asciiTheme="minorHAnsi" w:eastAsia="Calibri" w:hAnsiTheme="minorHAnsi" w:cstheme="minorHAnsi"/>
                <w:color w:val="0D0D0D"/>
                <w:szCs w:val="20"/>
              </w:rPr>
              <w:t xml:space="preserve"> ook</w:t>
            </w:r>
            <w:r w:rsidRPr="003E53EB">
              <w:rPr>
                <w:rFonts w:asciiTheme="minorHAnsi" w:eastAsia="Calibri" w:hAnsiTheme="minorHAnsi" w:cstheme="minorHAnsi"/>
                <w:color w:val="0D0D0D"/>
                <w:szCs w:val="20"/>
              </w:rPr>
              <w:t xml:space="preserve"> zien bij de schouw.</w:t>
            </w:r>
          </w:p>
        </w:tc>
      </w:tr>
      <w:tr w:rsidR="00302076" w:rsidRPr="003E53EB" w14:paraId="4810F118" w14:textId="77777777" w:rsidTr="00286A1D">
        <w:tc>
          <w:tcPr>
            <w:tcW w:w="9214" w:type="dxa"/>
            <w:gridSpan w:val="2"/>
            <w:shd w:val="clear" w:color="auto" w:fill="D9E2F3"/>
          </w:tcPr>
          <w:p w14:paraId="02A67CDE" w14:textId="77777777" w:rsidR="00302076" w:rsidRPr="003E53EB" w:rsidRDefault="00302076" w:rsidP="00302076">
            <w:pPr>
              <w:spacing w:after="0" w:line="240" w:lineRule="auto"/>
              <w:rPr>
                <w:rFonts w:asciiTheme="minorHAnsi" w:hAnsiTheme="minorHAnsi" w:cstheme="minorHAnsi"/>
                <w:spacing w:val="-2"/>
                <w:szCs w:val="20"/>
              </w:rPr>
            </w:pPr>
            <w:r w:rsidRPr="003E53EB">
              <w:rPr>
                <w:rFonts w:asciiTheme="minorHAnsi" w:hAnsiTheme="minorHAnsi" w:cstheme="minorHAnsi"/>
                <w:b/>
                <w:spacing w:val="-2"/>
                <w:szCs w:val="20"/>
                <w:u w:val="single"/>
              </w:rPr>
              <w:t>Planning</w:t>
            </w:r>
          </w:p>
        </w:tc>
      </w:tr>
      <w:tr w:rsidR="00302076" w:rsidRPr="003E53EB" w14:paraId="2DD63505" w14:textId="77777777" w:rsidTr="00A424D8">
        <w:tc>
          <w:tcPr>
            <w:tcW w:w="993" w:type="dxa"/>
            <w:shd w:val="clear" w:color="auto" w:fill="D9E2F3"/>
          </w:tcPr>
          <w:p w14:paraId="4CFDF226"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rPr>
            </w:pPr>
          </w:p>
        </w:tc>
        <w:tc>
          <w:tcPr>
            <w:tcW w:w="8221" w:type="dxa"/>
          </w:tcPr>
          <w:p w14:paraId="453F70C6" w14:textId="77777777" w:rsidR="00302076" w:rsidRPr="003E53EB" w:rsidRDefault="00302076" w:rsidP="00302076">
            <w:pPr>
              <w:tabs>
                <w:tab w:val="left" w:pos="1080"/>
              </w:tabs>
              <w:spacing w:after="0" w:line="240" w:lineRule="auto"/>
              <w:rPr>
                <w:rFonts w:asciiTheme="minorHAnsi" w:eastAsia="Calibri" w:hAnsiTheme="minorHAnsi" w:cstheme="minorHAnsi"/>
                <w:b/>
                <w:bCs/>
                <w:color w:val="0D0D0D"/>
                <w:szCs w:val="20"/>
              </w:rPr>
            </w:pPr>
            <w:r w:rsidRPr="003E53EB">
              <w:rPr>
                <w:rFonts w:asciiTheme="minorHAnsi" w:hAnsiTheme="minorHAnsi" w:cstheme="minorHAnsi"/>
                <w:spacing w:val="-2"/>
                <w:szCs w:val="20"/>
              </w:rPr>
              <w:t xml:space="preserve">De Opdrachtnemer dient een overall planning aan te leveren met de doorlooptijden van zijn werkzaamheden en die van zijn </w:t>
            </w:r>
            <w:r w:rsidR="00B60C4B">
              <w:rPr>
                <w:rFonts w:asciiTheme="minorHAnsi" w:hAnsiTheme="minorHAnsi" w:cstheme="minorHAnsi"/>
                <w:spacing w:val="-2"/>
                <w:szCs w:val="20"/>
              </w:rPr>
              <w:t xml:space="preserve">eventuele </w:t>
            </w:r>
            <w:r w:rsidRPr="003E53EB">
              <w:rPr>
                <w:rFonts w:asciiTheme="minorHAnsi" w:hAnsiTheme="minorHAnsi" w:cstheme="minorHAnsi"/>
                <w:spacing w:val="-2"/>
                <w:szCs w:val="20"/>
              </w:rPr>
              <w:t>Onderaannemers.</w:t>
            </w:r>
          </w:p>
        </w:tc>
      </w:tr>
      <w:tr w:rsidR="00302076" w:rsidRPr="003E53EB" w14:paraId="20F212A5" w14:textId="77777777" w:rsidTr="00405BF2">
        <w:tc>
          <w:tcPr>
            <w:tcW w:w="9214" w:type="dxa"/>
            <w:gridSpan w:val="2"/>
            <w:shd w:val="clear" w:color="auto" w:fill="D9E2F3"/>
          </w:tcPr>
          <w:p w14:paraId="0DBCD989" w14:textId="77777777" w:rsidR="00302076" w:rsidRPr="003E53EB" w:rsidRDefault="00302076" w:rsidP="00302076">
            <w:pPr>
              <w:spacing w:after="0" w:line="240" w:lineRule="auto"/>
              <w:rPr>
                <w:rFonts w:asciiTheme="minorHAnsi" w:hAnsiTheme="minorHAnsi" w:cstheme="minorHAnsi"/>
                <w:spacing w:val="-2"/>
                <w:szCs w:val="20"/>
              </w:rPr>
            </w:pPr>
            <w:r w:rsidRPr="003E53EB">
              <w:rPr>
                <w:rFonts w:asciiTheme="minorHAnsi" w:hAnsiTheme="minorHAnsi" w:cstheme="minorHAnsi"/>
                <w:b/>
                <w:spacing w:val="-2"/>
                <w:szCs w:val="20"/>
                <w:u w:val="single"/>
              </w:rPr>
              <w:t xml:space="preserve">Dienstverlening onderhoud </w:t>
            </w:r>
          </w:p>
        </w:tc>
      </w:tr>
      <w:tr w:rsidR="00302076" w:rsidRPr="003E53EB" w14:paraId="590FCB52" w14:textId="77777777" w:rsidTr="00A424D8">
        <w:trPr>
          <w:trHeight w:val="807"/>
        </w:trPr>
        <w:tc>
          <w:tcPr>
            <w:tcW w:w="993" w:type="dxa"/>
            <w:tcBorders>
              <w:top w:val="single" w:sz="4" w:space="0" w:color="auto"/>
              <w:left w:val="single" w:sz="4" w:space="0" w:color="auto"/>
              <w:bottom w:val="single" w:sz="4" w:space="0" w:color="auto"/>
              <w:right w:val="single" w:sz="4" w:space="0" w:color="auto"/>
            </w:tcBorders>
            <w:shd w:val="clear" w:color="auto" w:fill="D9E2F3"/>
          </w:tcPr>
          <w:p w14:paraId="01C20E6D"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Borders>
              <w:top w:val="single" w:sz="4" w:space="0" w:color="auto"/>
              <w:left w:val="single" w:sz="4" w:space="0" w:color="auto"/>
              <w:bottom w:val="single" w:sz="4" w:space="0" w:color="auto"/>
              <w:right w:val="single" w:sz="4" w:space="0" w:color="auto"/>
            </w:tcBorders>
          </w:tcPr>
          <w:p w14:paraId="0CB00DD8" w14:textId="77777777" w:rsidR="00302076" w:rsidRPr="003E53EB" w:rsidRDefault="00302076" w:rsidP="00302076">
            <w:pPr>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De Opdrachtnemer dient zich bij bezoek aan de locatie van Opdrachtgever vooraf aan te melden bij de receptie of bij de aangewezen contactpersoon van Opdrachtgever en dient daarnaast herkenbare bedrijfskleding te dragen.</w:t>
            </w:r>
          </w:p>
        </w:tc>
      </w:tr>
      <w:tr w:rsidR="00302076" w:rsidRPr="003E53EB" w14:paraId="48A3EE96" w14:textId="77777777" w:rsidTr="00A424D8">
        <w:trPr>
          <w:trHeight w:val="487"/>
        </w:trPr>
        <w:tc>
          <w:tcPr>
            <w:tcW w:w="993" w:type="dxa"/>
            <w:tcBorders>
              <w:top w:val="single" w:sz="4" w:space="0" w:color="auto"/>
              <w:left w:val="single" w:sz="4" w:space="0" w:color="auto"/>
              <w:bottom w:val="single" w:sz="4" w:space="0" w:color="auto"/>
              <w:right w:val="single" w:sz="4" w:space="0" w:color="auto"/>
            </w:tcBorders>
            <w:shd w:val="clear" w:color="auto" w:fill="D9E2F3"/>
          </w:tcPr>
          <w:p w14:paraId="4DF7EDEF"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Borders>
              <w:top w:val="single" w:sz="4" w:space="0" w:color="auto"/>
              <w:left w:val="single" w:sz="4" w:space="0" w:color="auto"/>
              <w:bottom w:val="single" w:sz="4" w:space="0" w:color="auto"/>
              <w:right w:val="single" w:sz="4" w:space="0" w:color="auto"/>
            </w:tcBorders>
          </w:tcPr>
          <w:p w14:paraId="3B6FBC9F" w14:textId="77777777" w:rsidR="00302076" w:rsidRPr="003E53EB" w:rsidRDefault="00302076" w:rsidP="00302076">
            <w:pPr>
              <w:spacing w:after="0" w:line="240" w:lineRule="auto"/>
              <w:rPr>
                <w:rFonts w:asciiTheme="minorHAnsi" w:hAnsiTheme="minorHAnsi" w:cstheme="minorHAnsi"/>
                <w:spacing w:val="-2"/>
                <w:szCs w:val="20"/>
              </w:rPr>
            </w:pPr>
            <w:r w:rsidRPr="003E53EB">
              <w:rPr>
                <w:rStyle w:val="fontstyle01"/>
                <w:rFonts w:asciiTheme="minorHAnsi" w:hAnsiTheme="minorHAnsi" w:cstheme="minorHAnsi"/>
              </w:rPr>
              <w:t>Opdrachtnemer verklaart dat alle in te zetten medewerkers aan alle wettelijke voorschriften voldoen. De Opdrachtgever behoudt zich het recht voor de medewerkers van de Opdrachtnemer de toegang tot haar gebou</w:t>
            </w:r>
            <w:r w:rsidR="00E951A2">
              <w:rPr>
                <w:rStyle w:val="fontstyle01"/>
                <w:rFonts w:asciiTheme="minorHAnsi" w:hAnsiTheme="minorHAnsi" w:cstheme="minorHAnsi"/>
              </w:rPr>
              <w:t xml:space="preserve">w </w:t>
            </w:r>
            <w:r w:rsidRPr="003E53EB">
              <w:rPr>
                <w:rStyle w:val="fontstyle01"/>
                <w:rFonts w:asciiTheme="minorHAnsi" w:hAnsiTheme="minorHAnsi" w:cstheme="minorHAnsi"/>
              </w:rPr>
              <w:t>en terrein te ontzeggen als blijkt dat de medewerkers ongeschikt of onbekwaam zijn en zich niet houden aan de door de Opdrachtgever gestelde veiligheidsvoorschriften/(huis)regels die gelden binnen de locatie</w:t>
            </w:r>
            <w:r w:rsidR="00E951A2">
              <w:rPr>
                <w:rStyle w:val="fontstyle01"/>
                <w:rFonts w:asciiTheme="minorHAnsi" w:hAnsiTheme="minorHAnsi" w:cstheme="minorHAnsi"/>
              </w:rPr>
              <w:t xml:space="preserve"> </w:t>
            </w:r>
            <w:r w:rsidRPr="003E53EB">
              <w:rPr>
                <w:rStyle w:val="fontstyle01"/>
                <w:rFonts w:asciiTheme="minorHAnsi" w:hAnsiTheme="minorHAnsi" w:cstheme="minorHAnsi"/>
              </w:rPr>
              <w:t>van de Opdrachtgever die zij betreden.</w:t>
            </w:r>
          </w:p>
        </w:tc>
      </w:tr>
      <w:tr w:rsidR="00302076" w:rsidRPr="003E53EB" w14:paraId="697D5DCD" w14:textId="77777777" w:rsidTr="00A424D8">
        <w:trPr>
          <w:trHeight w:val="564"/>
        </w:trPr>
        <w:tc>
          <w:tcPr>
            <w:tcW w:w="993" w:type="dxa"/>
            <w:tcBorders>
              <w:top w:val="single" w:sz="4" w:space="0" w:color="auto"/>
              <w:left w:val="single" w:sz="4" w:space="0" w:color="auto"/>
              <w:bottom w:val="single" w:sz="4" w:space="0" w:color="auto"/>
              <w:right w:val="single" w:sz="4" w:space="0" w:color="auto"/>
            </w:tcBorders>
            <w:shd w:val="clear" w:color="auto" w:fill="D9E2F3"/>
          </w:tcPr>
          <w:p w14:paraId="5404CDA1"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Borders>
              <w:top w:val="single" w:sz="4" w:space="0" w:color="auto"/>
              <w:left w:val="single" w:sz="4" w:space="0" w:color="auto"/>
              <w:bottom w:val="single" w:sz="4" w:space="0" w:color="auto"/>
              <w:right w:val="single" w:sz="4" w:space="0" w:color="auto"/>
            </w:tcBorders>
          </w:tcPr>
          <w:p w14:paraId="57516ADC" w14:textId="77777777" w:rsidR="00302076" w:rsidRPr="003E53EB" w:rsidRDefault="00302076" w:rsidP="00302076">
            <w:pPr>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Personeel van de Opdrachtnemer die in contact (kunnen) komen met medewerkers van Opdrachtgever dienen de Nederlandse taal te beheersen.</w:t>
            </w:r>
          </w:p>
        </w:tc>
      </w:tr>
      <w:tr w:rsidR="00302076" w:rsidRPr="003E53EB" w14:paraId="36BB3195" w14:textId="77777777" w:rsidTr="00A424D8">
        <w:trPr>
          <w:trHeight w:val="1103"/>
        </w:trPr>
        <w:tc>
          <w:tcPr>
            <w:tcW w:w="993" w:type="dxa"/>
            <w:tcBorders>
              <w:top w:val="single" w:sz="4" w:space="0" w:color="auto"/>
              <w:left w:val="single" w:sz="4" w:space="0" w:color="auto"/>
              <w:bottom w:val="single" w:sz="4" w:space="0" w:color="auto"/>
              <w:right w:val="single" w:sz="4" w:space="0" w:color="auto"/>
            </w:tcBorders>
            <w:shd w:val="clear" w:color="auto" w:fill="D9E2F3"/>
          </w:tcPr>
          <w:p w14:paraId="09846030"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Borders>
              <w:top w:val="single" w:sz="4" w:space="0" w:color="auto"/>
              <w:left w:val="single" w:sz="4" w:space="0" w:color="auto"/>
              <w:bottom w:val="single" w:sz="4" w:space="0" w:color="auto"/>
              <w:right w:val="single" w:sz="4" w:space="0" w:color="auto"/>
            </w:tcBorders>
          </w:tcPr>
          <w:p w14:paraId="366AB554" w14:textId="77777777" w:rsidR="00302076" w:rsidRPr="003E53EB" w:rsidRDefault="00302076" w:rsidP="00302076">
            <w:pPr>
              <w:spacing w:after="0" w:line="240" w:lineRule="auto"/>
              <w:rPr>
                <w:rFonts w:asciiTheme="minorHAnsi" w:hAnsiTheme="minorHAnsi" w:cstheme="minorHAnsi"/>
                <w:spacing w:val="-2"/>
                <w:szCs w:val="20"/>
              </w:rPr>
            </w:pPr>
            <w:r w:rsidRPr="003E53EB">
              <w:rPr>
                <w:rFonts w:asciiTheme="minorHAnsi" w:hAnsiTheme="minorHAnsi" w:cstheme="minorHAnsi"/>
                <w:szCs w:val="20"/>
              </w:rPr>
              <w:t>Ten tijde van deze aanbesteding gelden de in deze uitvraag</w:t>
            </w:r>
            <w:r>
              <w:rPr>
                <w:rFonts w:asciiTheme="minorHAnsi" w:hAnsiTheme="minorHAnsi" w:cstheme="minorHAnsi"/>
                <w:szCs w:val="20"/>
              </w:rPr>
              <w:t xml:space="preserve"> </w:t>
            </w:r>
            <w:r w:rsidRPr="003E53EB">
              <w:rPr>
                <w:rFonts w:asciiTheme="minorHAnsi" w:hAnsiTheme="minorHAnsi" w:cstheme="minorHAnsi"/>
                <w:szCs w:val="20"/>
              </w:rPr>
              <w:t>opgenomen minimale specificaties. Opdrachtnemer gaat ermee akkoord dat, afhankelijk van de marktontwikkelingen, gedurende de looptijd van de Overeenkomst, de specificaties door de aanbestedende dienst, na advisering of overleg met Opdrachtnemer, kunnen worden aangepast.</w:t>
            </w:r>
          </w:p>
        </w:tc>
      </w:tr>
      <w:tr w:rsidR="00302076" w:rsidRPr="003E53EB" w14:paraId="224A3AFD" w14:textId="77777777" w:rsidTr="00A424D8">
        <w:trPr>
          <w:trHeight w:val="700"/>
        </w:trPr>
        <w:tc>
          <w:tcPr>
            <w:tcW w:w="993" w:type="dxa"/>
            <w:tcBorders>
              <w:top w:val="single" w:sz="4" w:space="0" w:color="auto"/>
              <w:left w:val="single" w:sz="4" w:space="0" w:color="auto"/>
              <w:bottom w:val="single" w:sz="4" w:space="0" w:color="auto"/>
              <w:right w:val="single" w:sz="4" w:space="0" w:color="auto"/>
            </w:tcBorders>
            <w:shd w:val="clear" w:color="auto" w:fill="D9E2F3"/>
          </w:tcPr>
          <w:p w14:paraId="4669E158"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Borders>
              <w:top w:val="single" w:sz="4" w:space="0" w:color="auto"/>
              <w:left w:val="single" w:sz="4" w:space="0" w:color="auto"/>
              <w:bottom w:val="single" w:sz="4" w:space="0" w:color="auto"/>
              <w:right w:val="single" w:sz="4" w:space="0" w:color="auto"/>
            </w:tcBorders>
          </w:tcPr>
          <w:p w14:paraId="66F6B9FE" w14:textId="77777777" w:rsidR="00302076" w:rsidRPr="003E53EB" w:rsidRDefault="00302076" w:rsidP="00302076">
            <w:pPr>
              <w:spacing w:after="0" w:line="240" w:lineRule="auto"/>
              <w:rPr>
                <w:rFonts w:asciiTheme="minorHAnsi" w:hAnsiTheme="minorHAnsi" w:cstheme="minorHAnsi"/>
                <w:szCs w:val="20"/>
              </w:rPr>
            </w:pPr>
            <w:r w:rsidRPr="003E53EB">
              <w:rPr>
                <w:rFonts w:asciiTheme="minorHAnsi" w:hAnsiTheme="minorHAnsi" w:cstheme="minorHAnsi"/>
                <w:szCs w:val="20"/>
              </w:rPr>
              <w:t>De Werkzaamheden dienen plaats te vinden op werkdagen tussen 08:00 en 17:00 uur. Op wettelijke feestdagen vinden geen geplande Werkzaamheden plaats, tenzij nadrukkelijk anders overeengekomen.</w:t>
            </w:r>
          </w:p>
        </w:tc>
      </w:tr>
      <w:tr w:rsidR="00302076" w:rsidRPr="003E53EB" w14:paraId="35BA0A99" w14:textId="77777777" w:rsidTr="00A424D8">
        <w:trPr>
          <w:trHeight w:val="527"/>
        </w:trPr>
        <w:tc>
          <w:tcPr>
            <w:tcW w:w="993" w:type="dxa"/>
            <w:tcBorders>
              <w:top w:val="single" w:sz="4" w:space="0" w:color="auto"/>
              <w:left w:val="single" w:sz="4" w:space="0" w:color="auto"/>
              <w:bottom w:val="single" w:sz="4" w:space="0" w:color="auto"/>
              <w:right w:val="single" w:sz="4" w:space="0" w:color="auto"/>
            </w:tcBorders>
            <w:shd w:val="clear" w:color="auto" w:fill="D9E2F3"/>
          </w:tcPr>
          <w:p w14:paraId="14C5BD1A"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Borders>
              <w:top w:val="single" w:sz="4" w:space="0" w:color="auto"/>
              <w:left w:val="single" w:sz="4" w:space="0" w:color="auto"/>
              <w:bottom w:val="single" w:sz="4" w:space="0" w:color="auto"/>
              <w:right w:val="single" w:sz="4" w:space="0" w:color="auto"/>
            </w:tcBorders>
          </w:tcPr>
          <w:p w14:paraId="00F442F9" w14:textId="77777777" w:rsidR="00302076" w:rsidRPr="003E53EB" w:rsidRDefault="00302076" w:rsidP="00302076">
            <w:pPr>
              <w:spacing w:after="0" w:line="240" w:lineRule="auto"/>
              <w:rPr>
                <w:rFonts w:asciiTheme="minorHAnsi" w:hAnsiTheme="minorHAnsi" w:cstheme="minorHAnsi"/>
                <w:szCs w:val="20"/>
              </w:rPr>
            </w:pPr>
            <w:r w:rsidRPr="003E53EB">
              <w:rPr>
                <w:rFonts w:asciiTheme="minorHAnsi" w:hAnsiTheme="minorHAnsi" w:cstheme="minorHAnsi"/>
                <w:szCs w:val="20"/>
              </w:rPr>
              <w:t>Opdrachtnemer zet alleen medewerkers in bij de Opdrachtgever die beschikken over (in het personeelsdossier van de Opdrachtnemer) een verklaring omtrent gedrag (VOG).</w:t>
            </w:r>
          </w:p>
        </w:tc>
      </w:tr>
      <w:tr w:rsidR="00302076" w:rsidRPr="003E53EB" w14:paraId="6047A7BF" w14:textId="77777777" w:rsidTr="00A424D8">
        <w:trPr>
          <w:trHeight w:val="527"/>
        </w:trPr>
        <w:tc>
          <w:tcPr>
            <w:tcW w:w="993" w:type="dxa"/>
            <w:tcBorders>
              <w:top w:val="single" w:sz="4" w:space="0" w:color="auto"/>
              <w:left w:val="single" w:sz="4" w:space="0" w:color="auto"/>
              <w:bottom w:val="single" w:sz="4" w:space="0" w:color="auto"/>
              <w:right w:val="single" w:sz="4" w:space="0" w:color="auto"/>
            </w:tcBorders>
            <w:shd w:val="clear" w:color="auto" w:fill="D9E2F3"/>
          </w:tcPr>
          <w:p w14:paraId="3D3555A4"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Borders>
              <w:top w:val="single" w:sz="4" w:space="0" w:color="auto"/>
              <w:left w:val="single" w:sz="4" w:space="0" w:color="auto"/>
              <w:bottom w:val="single" w:sz="4" w:space="0" w:color="auto"/>
              <w:right w:val="single" w:sz="4" w:space="0" w:color="auto"/>
            </w:tcBorders>
          </w:tcPr>
          <w:p w14:paraId="42235383" w14:textId="77777777" w:rsidR="00302076" w:rsidRPr="003E53EB" w:rsidRDefault="00302076" w:rsidP="00302076">
            <w:pPr>
              <w:spacing w:after="0" w:line="240" w:lineRule="auto"/>
              <w:rPr>
                <w:rFonts w:asciiTheme="minorHAnsi" w:hAnsiTheme="minorHAnsi" w:cstheme="minorHAnsi"/>
                <w:szCs w:val="20"/>
              </w:rPr>
            </w:pPr>
            <w:r w:rsidRPr="003E53EB">
              <w:rPr>
                <w:rFonts w:asciiTheme="minorHAnsi" w:hAnsiTheme="minorHAnsi" w:cstheme="minorHAnsi"/>
                <w:spacing w:val="-2"/>
                <w:szCs w:val="20"/>
              </w:rPr>
              <w:t>Opdrachtnemer dient volgens de NEN3140 en de machinerichtlijn te werken. De monteurs van de Opdrachtnemer zijn minimaal VCA-basis gecertificeerd.</w:t>
            </w:r>
          </w:p>
        </w:tc>
      </w:tr>
      <w:tr w:rsidR="00302076" w:rsidRPr="003E53EB" w14:paraId="214D9626" w14:textId="77777777" w:rsidTr="00A424D8">
        <w:trPr>
          <w:trHeight w:val="527"/>
        </w:trPr>
        <w:tc>
          <w:tcPr>
            <w:tcW w:w="993" w:type="dxa"/>
            <w:tcBorders>
              <w:top w:val="single" w:sz="4" w:space="0" w:color="auto"/>
              <w:left w:val="single" w:sz="4" w:space="0" w:color="auto"/>
              <w:bottom w:val="single" w:sz="4" w:space="0" w:color="auto"/>
              <w:right w:val="single" w:sz="4" w:space="0" w:color="auto"/>
            </w:tcBorders>
            <w:shd w:val="clear" w:color="auto" w:fill="D9E2F3"/>
          </w:tcPr>
          <w:p w14:paraId="37FB3E74"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Borders>
              <w:top w:val="single" w:sz="4" w:space="0" w:color="auto"/>
              <w:left w:val="single" w:sz="4" w:space="0" w:color="auto"/>
              <w:bottom w:val="single" w:sz="4" w:space="0" w:color="auto"/>
              <w:right w:val="single" w:sz="4" w:space="0" w:color="auto"/>
            </w:tcBorders>
          </w:tcPr>
          <w:p w14:paraId="3C97A97B" w14:textId="77777777" w:rsidR="00302076" w:rsidRPr="003E53EB" w:rsidRDefault="00302076" w:rsidP="00302076">
            <w:pPr>
              <w:spacing w:after="0" w:line="240" w:lineRule="auto"/>
              <w:rPr>
                <w:rFonts w:asciiTheme="minorHAnsi" w:hAnsiTheme="minorHAnsi" w:cstheme="minorHAnsi"/>
                <w:szCs w:val="20"/>
              </w:rPr>
            </w:pPr>
            <w:r w:rsidRPr="003E53EB">
              <w:rPr>
                <w:rStyle w:val="fontstyle01"/>
                <w:rFonts w:asciiTheme="minorHAnsi" w:hAnsiTheme="minorHAnsi" w:cstheme="minorHAnsi"/>
              </w:rPr>
              <w:t>De Werkzaamheden dienen te worden uitgevoerd conform de geldende wet- en regelgeving. Opdrachtnemer heeft accurate kennis van de geldende wet- en regelgeving en de voor Nederland toegepaste normen.</w:t>
            </w:r>
          </w:p>
        </w:tc>
      </w:tr>
      <w:tr w:rsidR="00302076" w:rsidRPr="003E53EB" w14:paraId="0416AB34" w14:textId="77777777" w:rsidTr="00405BF2">
        <w:tc>
          <w:tcPr>
            <w:tcW w:w="9214" w:type="dxa"/>
            <w:gridSpan w:val="2"/>
            <w:shd w:val="clear" w:color="auto" w:fill="D9E2F3"/>
          </w:tcPr>
          <w:p w14:paraId="3885E7B4" w14:textId="77777777" w:rsidR="00302076" w:rsidRPr="003E53EB" w:rsidRDefault="00302076" w:rsidP="00302076">
            <w:pPr>
              <w:spacing w:after="0" w:line="240" w:lineRule="auto"/>
              <w:rPr>
                <w:rStyle w:val="fontstyle01"/>
                <w:rFonts w:asciiTheme="minorHAnsi" w:hAnsiTheme="minorHAnsi" w:cstheme="minorHAnsi"/>
              </w:rPr>
            </w:pPr>
            <w:r w:rsidRPr="003E53EB">
              <w:rPr>
                <w:rFonts w:asciiTheme="minorHAnsi" w:hAnsiTheme="minorHAnsi" w:cstheme="minorHAnsi"/>
                <w:b/>
                <w:spacing w:val="-2"/>
                <w:szCs w:val="20"/>
                <w:u w:val="single"/>
              </w:rPr>
              <w:t xml:space="preserve">Rapportages </w:t>
            </w:r>
          </w:p>
        </w:tc>
      </w:tr>
      <w:tr w:rsidR="00302076" w:rsidRPr="003E53EB" w14:paraId="76BC8A02" w14:textId="77777777" w:rsidTr="00A424D8">
        <w:tc>
          <w:tcPr>
            <w:tcW w:w="993" w:type="dxa"/>
            <w:shd w:val="clear" w:color="auto" w:fill="D9E2F3"/>
          </w:tcPr>
          <w:p w14:paraId="74B28FF4"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014967F9" w14:textId="77777777" w:rsidR="00302076" w:rsidRPr="003E53EB" w:rsidRDefault="00302076" w:rsidP="00302076">
            <w:pPr>
              <w:tabs>
                <w:tab w:val="left" w:pos="1080"/>
              </w:tabs>
              <w:spacing w:after="0" w:line="240" w:lineRule="auto"/>
              <w:rPr>
                <w:rFonts w:asciiTheme="minorHAnsi" w:hAnsiTheme="minorHAnsi" w:cstheme="minorHAnsi"/>
                <w:szCs w:val="20"/>
              </w:rPr>
            </w:pPr>
            <w:r w:rsidRPr="003E53EB">
              <w:rPr>
                <w:rStyle w:val="fontstyle01"/>
                <w:rFonts w:asciiTheme="minorHAnsi" w:hAnsiTheme="minorHAnsi" w:cstheme="minorHAnsi"/>
              </w:rPr>
              <w:t>Opdrachtnemer levert één (1) keer per jaar een managementrapportage aan bij Opdrachtgever betreft het onderhoud. De</w:t>
            </w:r>
            <w:r w:rsidRPr="003E53EB">
              <w:rPr>
                <w:rFonts w:asciiTheme="minorHAnsi" w:hAnsiTheme="minorHAnsi" w:cstheme="minorHAnsi"/>
                <w:szCs w:val="20"/>
              </w:rPr>
              <w:t xml:space="preserve"> </w:t>
            </w:r>
            <w:r w:rsidRPr="003E53EB">
              <w:rPr>
                <w:rStyle w:val="fontstyle01"/>
                <w:rFonts w:asciiTheme="minorHAnsi" w:hAnsiTheme="minorHAnsi" w:cstheme="minorHAnsi"/>
              </w:rPr>
              <w:t>managementrapportage bevat minimaal:</w:t>
            </w:r>
          </w:p>
          <w:p w14:paraId="78267752" w14:textId="77777777" w:rsidR="00302076" w:rsidRPr="003E53EB" w:rsidRDefault="00302076" w:rsidP="00302076">
            <w:pPr>
              <w:tabs>
                <w:tab w:val="left" w:pos="1080"/>
              </w:tabs>
              <w:spacing w:after="0" w:line="240" w:lineRule="auto"/>
              <w:rPr>
                <w:rFonts w:asciiTheme="minorHAnsi" w:hAnsiTheme="minorHAnsi" w:cstheme="minorHAnsi"/>
                <w:spacing w:val="-2"/>
                <w:szCs w:val="20"/>
              </w:rPr>
            </w:pPr>
            <w:r w:rsidRPr="003E53EB">
              <w:rPr>
                <w:rStyle w:val="fontstyle01"/>
                <w:rFonts w:asciiTheme="minorHAnsi" w:hAnsiTheme="minorHAnsi" w:cstheme="minorHAnsi"/>
              </w:rPr>
              <w:t>het aantal, de waarde en de specificatie van het bestelde Assortiment;</w:t>
            </w:r>
            <w:r w:rsidRPr="003E53EB">
              <w:rPr>
                <w:rFonts w:asciiTheme="minorHAnsi" w:hAnsiTheme="minorHAnsi" w:cstheme="minorHAnsi"/>
                <w:color w:val="000000"/>
                <w:szCs w:val="20"/>
              </w:rPr>
              <w:br/>
            </w:r>
            <w:r w:rsidRPr="003E53EB">
              <w:rPr>
                <w:rStyle w:val="fontstyle21"/>
                <w:rFonts w:asciiTheme="minorHAnsi" w:hAnsiTheme="minorHAnsi" w:cstheme="minorHAnsi"/>
              </w:rPr>
              <w:t xml:space="preserve">• </w:t>
            </w:r>
            <w:r w:rsidRPr="003E53EB">
              <w:rPr>
                <w:rStyle w:val="fontstyle01"/>
                <w:rFonts w:asciiTheme="minorHAnsi" w:hAnsiTheme="minorHAnsi" w:cstheme="minorHAnsi"/>
              </w:rPr>
              <w:t>Een overzicht van de laatst gemeten conditie per apparaat volgens NEN norm 2767;</w:t>
            </w:r>
            <w:r w:rsidRPr="003E53EB">
              <w:rPr>
                <w:rFonts w:asciiTheme="minorHAnsi" w:hAnsiTheme="minorHAnsi" w:cstheme="minorHAnsi"/>
                <w:color w:val="000000"/>
                <w:szCs w:val="20"/>
              </w:rPr>
              <w:br/>
            </w:r>
            <w:r w:rsidRPr="003E53EB">
              <w:rPr>
                <w:rStyle w:val="fontstyle21"/>
                <w:rFonts w:asciiTheme="minorHAnsi" w:hAnsiTheme="minorHAnsi" w:cstheme="minorHAnsi"/>
              </w:rPr>
              <w:t xml:space="preserve">• </w:t>
            </w:r>
            <w:r w:rsidRPr="003E53EB">
              <w:rPr>
                <w:rStyle w:val="fontstyle01"/>
                <w:rFonts w:asciiTheme="minorHAnsi" w:hAnsiTheme="minorHAnsi" w:cstheme="minorHAnsi"/>
              </w:rPr>
              <w:t>het aantal meldingen, klachten en afhandeling per apparaat;</w:t>
            </w:r>
            <w:r w:rsidRPr="003E53EB">
              <w:rPr>
                <w:rFonts w:asciiTheme="minorHAnsi" w:hAnsiTheme="minorHAnsi" w:cstheme="minorHAnsi"/>
                <w:color w:val="000000"/>
                <w:szCs w:val="20"/>
              </w:rPr>
              <w:br/>
            </w:r>
            <w:r w:rsidRPr="003E53EB">
              <w:rPr>
                <w:rStyle w:val="fontstyle21"/>
                <w:rFonts w:asciiTheme="minorHAnsi" w:hAnsiTheme="minorHAnsi" w:cstheme="minorHAnsi"/>
              </w:rPr>
              <w:t xml:space="preserve">• </w:t>
            </w:r>
            <w:r w:rsidRPr="003E53EB">
              <w:rPr>
                <w:rStyle w:val="fontstyle01"/>
                <w:rFonts w:asciiTheme="minorHAnsi" w:hAnsiTheme="minorHAnsi" w:cstheme="minorHAnsi"/>
              </w:rPr>
              <w:t>het onderwerp van de klacht en het betreffende apparaat en de mitigerende maatregel.</w:t>
            </w:r>
          </w:p>
        </w:tc>
      </w:tr>
      <w:tr w:rsidR="00302076" w:rsidRPr="003E53EB" w14:paraId="7EC61AE7" w14:textId="77777777" w:rsidTr="00A424D8">
        <w:tc>
          <w:tcPr>
            <w:tcW w:w="993" w:type="dxa"/>
            <w:shd w:val="clear" w:color="auto" w:fill="D9E2F3"/>
          </w:tcPr>
          <w:p w14:paraId="3A0778D2"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4BB2E123" w14:textId="77777777" w:rsidR="00302076" w:rsidRPr="003E53EB" w:rsidRDefault="00302076" w:rsidP="00302076">
            <w:pPr>
              <w:tabs>
                <w:tab w:val="left" w:pos="1080"/>
              </w:tabs>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Opdrachtnemer is bereid om, waar gewenst, de rapportage uit te breiden met andere overzichten zonder aanvullende kosten voor de Opdrachtgever.</w:t>
            </w:r>
          </w:p>
          <w:p w14:paraId="2873D52E" w14:textId="77777777" w:rsidR="00302076" w:rsidRPr="003E53EB" w:rsidRDefault="00302076" w:rsidP="00302076">
            <w:pPr>
              <w:tabs>
                <w:tab w:val="left" w:pos="1080"/>
              </w:tabs>
              <w:spacing w:after="0" w:line="240" w:lineRule="auto"/>
              <w:rPr>
                <w:rStyle w:val="fontstyle01"/>
                <w:rFonts w:asciiTheme="minorHAnsi" w:hAnsiTheme="minorHAnsi" w:cstheme="minorHAnsi"/>
              </w:rPr>
            </w:pPr>
            <w:r w:rsidRPr="003E53EB">
              <w:rPr>
                <w:rFonts w:asciiTheme="minorHAnsi" w:hAnsiTheme="minorHAnsi" w:cstheme="minorHAnsi"/>
                <w:spacing w:val="-2"/>
                <w:szCs w:val="20"/>
              </w:rPr>
              <w:t>De vormgeving van de rapportage wordt in overleg vastgesteld en op verzoek van Opdrachtgever wordt dit aangepast.</w:t>
            </w:r>
          </w:p>
        </w:tc>
      </w:tr>
      <w:tr w:rsidR="00302076" w:rsidRPr="003E53EB" w14:paraId="696D94C8" w14:textId="77777777" w:rsidTr="00A424D8">
        <w:tc>
          <w:tcPr>
            <w:tcW w:w="993" w:type="dxa"/>
            <w:shd w:val="clear" w:color="auto" w:fill="D9E2F3"/>
          </w:tcPr>
          <w:p w14:paraId="1102FDEA"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3AD3C65C" w14:textId="77777777" w:rsidR="00302076" w:rsidRPr="003E53EB" w:rsidRDefault="00302076" w:rsidP="00302076">
            <w:pPr>
              <w:tabs>
                <w:tab w:val="left" w:pos="1080"/>
              </w:tabs>
              <w:spacing w:after="0" w:line="240" w:lineRule="auto"/>
              <w:rPr>
                <w:rFonts w:asciiTheme="minorHAnsi" w:hAnsiTheme="minorHAnsi" w:cstheme="minorHAnsi"/>
                <w:bCs/>
                <w:spacing w:val="-2"/>
                <w:szCs w:val="20"/>
              </w:rPr>
            </w:pPr>
            <w:r w:rsidRPr="003E53EB">
              <w:rPr>
                <w:rFonts w:asciiTheme="minorHAnsi" w:hAnsiTheme="minorHAnsi" w:cstheme="minorHAnsi"/>
                <w:bCs/>
                <w:spacing w:val="-2"/>
                <w:szCs w:val="20"/>
              </w:rPr>
              <w:t>Aan het einde van elk onderhoud dient een rapportage opgesteld te worden met de staat van apparatuur (conform NEN 2767 “Conditiemeting”).</w:t>
            </w:r>
          </w:p>
        </w:tc>
      </w:tr>
      <w:tr w:rsidR="00302076" w:rsidRPr="003E53EB" w14:paraId="70048256" w14:textId="77777777" w:rsidTr="00405BF2">
        <w:tc>
          <w:tcPr>
            <w:tcW w:w="9214" w:type="dxa"/>
            <w:gridSpan w:val="2"/>
            <w:shd w:val="clear" w:color="auto" w:fill="D9E2F3"/>
          </w:tcPr>
          <w:p w14:paraId="2BF1A2EF" w14:textId="77777777" w:rsidR="00302076" w:rsidRPr="003E53EB" w:rsidRDefault="00302076" w:rsidP="00302076">
            <w:pPr>
              <w:tabs>
                <w:tab w:val="left" w:pos="1080"/>
              </w:tabs>
              <w:spacing w:after="0" w:line="240" w:lineRule="auto"/>
              <w:rPr>
                <w:rFonts w:asciiTheme="minorHAnsi" w:hAnsiTheme="minorHAnsi" w:cstheme="minorHAnsi"/>
                <w:b/>
                <w:spacing w:val="-2"/>
                <w:szCs w:val="20"/>
                <w:u w:val="single"/>
              </w:rPr>
            </w:pPr>
            <w:r w:rsidRPr="003E53EB">
              <w:rPr>
                <w:rFonts w:asciiTheme="minorHAnsi" w:hAnsiTheme="minorHAnsi" w:cstheme="minorHAnsi"/>
                <w:b/>
                <w:spacing w:val="-2"/>
                <w:szCs w:val="20"/>
                <w:u w:val="single"/>
              </w:rPr>
              <w:t xml:space="preserve">Milieu, ARBO en </w:t>
            </w:r>
            <w:r>
              <w:rPr>
                <w:rFonts w:asciiTheme="minorHAnsi" w:hAnsiTheme="minorHAnsi" w:cstheme="minorHAnsi"/>
                <w:b/>
                <w:spacing w:val="-2"/>
                <w:szCs w:val="20"/>
                <w:u w:val="single"/>
              </w:rPr>
              <w:t>hygiëne</w:t>
            </w:r>
            <w:r w:rsidRPr="003E53EB">
              <w:rPr>
                <w:rFonts w:asciiTheme="minorHAnsi" w:hAnsiTheme="minorHAnsi" w:cstheme="minorHAnsi"/>
                <w:b/>
                <w:spacing w:val="-2"/>
                <w:szCs w:val="20"/>
                <w:u w:val="single"/>
              </w:rPr>
              <w:t xml:space="preserve"> aspecten</w:t>
            </w:r>
          </w:p>
        </w:tc>
      </w:tr>
      <w:tr w:rsidR="00302076" w:rsidRPr="003E53EB" w14:paraId="77CBCC94" w14:textId="77777777" w:rsidTr="00A424D8">
        <w:tc>
          <w:tcPr>
            <w:tcW w:w="993" w:type="dxa"/>
            <w:shd w:val="clear" w:color="auto" w:fill="D9E2F3"/>
          </w:tcPr>
          <w:p w14:paraId="78092370"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11A165D1" w14:textId="77777777" w:rsidR="00302076" w:rsidRPr="003E53EB" w:rsidRDefault="00302076" w:rsidP="00302076">
            <w:pPr>
              <w:tabs>
                <w:tab w:val="left" w:pos="1080"/>
              </w:tabs>
              <w:spacing w:after="0" w:line="240" w:lineRule="auto"/>
              <w:rPr>
                <w:rFonts w:asciiTheme="minorHAnsi" w:hAnsiTheme="minorHAnsi" w:cstheme="minorHAnsi"/>
                <w:spacing w:val="-2"/>
                <w:szCs w:val="20"/>
              </w:rPr>
            </w:pPr>
            <w:r w:rsidRPr="003E53EB">
              <w:rPr>
                <w:rFonts w:asciiTheme="minorHAnsi" w:hAnsiTheme="minorHAnsi" w:cstheme="minorHAnsi"/>
                <w:spacing w:val="-2"/>
                <w:szCs w:val="20"/>
              </w:rPr>
              <w:t xml:space="preserve">Wanneer verpakkingsmaterialen worden gebruikt voor levering van de keukenapparatuur, dient Opdrachtnemer de verpakkingsmaterialen na levering retour te nemen en zo duurzaam mogelijk te verwerken. </w:t>
            </w:r>
          </w:p>
        </w:tc>
      </w:tr>
      <w:tr w:rsidR="00302076" w:rsidRPr="003E53EB" w14:paraId="4ECFBF5F" w14:textId="77777777" w:rsidTr="00A424D8">
        <w:tc>
          <w:tcPr>
            <w:tcW w:w="993" w:type="dxa"/>
            <w:shd w:val="clear" w:color="auto" w:fill="D9E2F3"/>
          </w:tcPr>
          <w:p w14:paraId="607438CF"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65B43E87" w14:textId="77777777" w:rsidR="00302076" w:rsidRPr="003E53EB" w:rsidRDefault="00302076" w:rsidP="00302076">
            <w:pPr>
              <w:tabs>
                <w:tab w:val="left" w:pos="1080"/>
              </w:tabs>
              <w:spacing w:after="0" w:line="240" w:lineRule="auto"/>
              <w:rPr>
                <w:rFonts w:asciiTheme="minorHAnsi" w:hAnsiTheme="minorHAnsi" w:cstheme="minorHAnsi"/>
                <w:spacing w:val="-2"/>
                <w:szCs w:val="20"/>
              </w:rPr>
            </w:pPr>
            <w:r w:rsidRPr="003E53EB">
              <w:rPr>
                <w:rFonts w:asciiTheme="minorHAnsi" w:eastAsia="Calibri" w:hAnsiTheme="minorHAnsi" w:cstheme="minorHAnsi"/>
                <w:color w:val="000000"/>
                <w:szCs w:val="20"/>
              </w:rPr>
              <w:t>Opdrachtnemer dient Apparatuur glad af te werken. Bramen en scherpe kanten mogen niet voorkomen.</w:t>
            </w:r>
          </w:p>
        </w:tc>
      </w:tr>
      <w:tr w:rsidR="00302076" w:rsidRPr="003E53EB" w14:paraId="17AE64C4" w14:textId="77777777" w:rsidTr="00A424D8">
        <w:tc>
          <w:tcPr>
            <w:tcW w:w="993" w:type="dxa"/>
            <w:shd w:val="clear" w:color="auto" w:fill="D9E2F3"/>
          </w:tcPr>
          <w:p w14:paraId="12ED82CB"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3CBF7313" w14:textId="77777777" w:rsidR="00302076" w:rsidRPr="003E53EB" w:rsidRDefault="00302076" w:rsidP="00302076">
            <w:pPr>
              <w:tabs>
                <w:tab w:val="left" w:pos="1080"/>
              </w:tabs>
              <w:spacing w:after="0" w:line="240" w:lineRule="auto"/>
              <w:rPr>
                <w:rFonts w:asciiTheme="minorHAnsi" w:hAnsiTheme="minorHAnsi" w:cstheme="minorHAnsi"/>
                <w:spacing w:val="-2"/>
                <w:szCs w:val="20"/>
              </w:rPr>
            </w:pPr>
            <w:r w:rsidRPr="003E53EB">
              <w:rPr>
                <w:rFonts w:asciiTheme="minorHAnsi" w:eastAsia="Calibri" w:hAnsiTheme="minorHAnsi" w:cstheme="minorHAnsi"/>
                <w:color w:val="000000"/>
                <w:szCs w:val="20"/>
              </w:rPr>
              <w:t>Opdrachtnemer dient delen die uitsteken te vermijden. Ook knoppen en schakelaars mogen niet uitsteken (niet verder dan het werkblad bijv.).</w:t>
            </w:r>
          </w:p>
        </w:tc>
      </w:tr>
      <w:tr w:rsidR="00302076" w:rsidRPr="003E53EB" w14:paraId="3FD45389" w14:textId="77777777" w:rsidTr="00A424D8">
        <w:tc>
          <w:tcPr>
            <w:tcW w:w="993" w:type="dxa"/>
            <w:shd w:val="clear" w:color="auto" w:fill="D9E2F3"/>
          </w:tcPr>
          <w:p w14:paraId="185C63E9"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2B7197AB" w14:textId="77777777" w:rsidR="00302076" w:rsidRPr="003E53EB" w:rsidRDefault="00302076" w:rsidP="00302076">
            <w:pPr>
              <w:tabs>
                <w:tab w:val="left" w:pos="1080"/>
              </w:tabs>
              <w:spacing w:after="0" w:line="240" w:lineRule="auto"/>
              <w:rPr>
                <w:rFonts w:asciiTheme="minorHAnsi" w:hAnsiTheme="minorHAnsi" w:cstheme="minorHAnsi"/>
                <w:spacing w:val="-2"/>
                <w:szCs w:val="20"/>
              </w:rPr>
            </w:pPr>
            <w:r w:rsidRPr="003E53EB">
              <w:rPr>
                <w:rFonts w:asciiTheme="minorHAnsi" w:eastAsia="Calibri" w:hAnsiTheme="minorHAnsi" w:cstheme="minorHAnsi"/>
                <w:color w:val="000000"/>
                <w:szCs w:val="20"/>
              </w:rPr>
              <w:t xml:space="preserve">Opdrachtnemer dient al het apparatuur te vervaardigen van materiaal volgens HACCP-normeringen (o.a. gifvrij en niet poreus). </w:t>
            </w:r>
          </w:p>
        </w:tc>
      </w:tr>
      <w:tr w:rsidR="00302076" w:rsidRPr="003E53EB" w14:paraId="47CB208D" w14:textId="77777777" w:rsidTr="00A424D8">
        <w:tc>
          <w:tcPr>
            <w:tcW w:w="993" w:type="dxa"/>
            <w:shd w:val="clear" w:color="auto" w:fill="D9E2F3"/>
          </w:tcPr>
          <w:p w14:paraId="4F95957F"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3895041A" w14:textId="77777777" w:rsidR="00302076" w:rsidRPr="003E53EB" w:rsidRDefault="00302076" w:rsidP="00302076">
            <w:pPr>
              <w:tabs>
                <w:tab w:val="left" w:pos="1080"/>
              </w:tabs>
              <w:spacing w:after="0" w:line="240" w:lineRule="auto"/>
              <w:rPr>
                <w:rFonts w:asciiTheme="minorHAnsi" w:hAnsiTheme="minorHAnsi" w:cstheme="minorHAnsi"/>
                <w:spacing w:val="-2"/>
                <w:szCs w:val="20"/>
              </w:rPr>
            </w:pPr>
            <w:r w:rsidRPr="003E53EB">
              <w:rPr>
                <w:rFonts w:asciiTheme="minorHAnsi" w:eastAsia="Calibri" w:hAnsiTheme="minorHAnsi" w:cstheme="minorHAnsi"/>
                <w:szCs w:val="20"/>
              </w:rPr>
              <w:t>Opdrachtnemer dient al het apparatuur zoveel mogelijk waterdicht af te werken en in ieder geval “ongedierte dicht”. Dit geldt ook voor aansluitingen tussen apparaten en wanden en tussen apparaten onderling.</w:t>
            </w:r>
          </w:p>
        </w:tc>
      </w:tr>
      <w:tr w:rsidR="00302076" w:rsidRPr="003E53EB" w14:paraId="38F04D86" w14:textId="77777777" w:rsidTr="00592166">
        <w:tc>
          <w:tcPr>
            <w:tcW w:w="9214" w:type="dxa"/>
            <w:gridSpan w:val="2"/>
            <w:shd w:val="clear" w:color="auto" w:fill="D9E2F3"/>
          </w:tcPr>
          <w:p w14:paraId="56ACA986" w14:textId="77777777" w:rsidR="00302076" w:rsidRPr="003E53EB" w:rsidRDefault="00302076" w:rsidP="00302076">
            <w:pPr>
              <w:tabs>
                <w:tab w:val="left" w:pos="1080"/>
              </w:tabs>
              <w:spacing w:after="0" w:line="240" w:lineRule="auto"/>
              <w:rPr>
                <w:rFonts w:asciiTheme="minorHAnsi" w:hAnsiTheme="minorHAnsi" w:cstheme="minorHAnsi"/>
                <w:spacing w:val="-2"/>
                <w:szCs w:val="20"/>
              </w:rPr>
            </w:pPr>
            <w:r w:rsidRPr="003E53EB">
              <w:rPr>
                <w:rFonts w:asciiTheme="minorHAnsi" w:hAnsiTheme="minorHAnsi" w:cstheme="minorHAnsi"/>
                <w:b/>
                <w:bCs/>
                <w:szCs w:val="20"/>
              </w:rPr>
              <w:t>Oplevering</w:t>
            </w:r>
          </w:p>
        </w:tc>
      </w:tr>
      <w:tr w:rsidR="00302076" w:rsidRPr="003E53EB" w14:paraId="3EE4B50D" w14:textId="77777777" w:rsidTr="00A424D8">
        <w:tc>
          <w:tcPr>
            <w:tcW w:w="993" w:type="dxa"/>
            <w:shd w:val="clear" w:color="auto" w:fill="D9E2F3"/>
          </w:tcPr>
          <w:p w14:paraId="75DAF155"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6B693A0B"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spacing w:val="-2"/>
                <w:szCs w:val="20"/>
              </w:rPr>
              <w:t>Opdrachtnemer dient bij de oplevering de sleutels van alle apparatuur binnen de levering te verstrekken (gelabeld en minimaal in tweevoud).</w:t>
            </w:r>
          </w:p>
        </w:tc>
      </w:tr>
      <w:tr w:rsidR="00302076" w:rsidRPr="003E53EB" w14:paraId="5A56EDF8" w14:textId="77777777" w:rsidTr="00A424D8">
        <w:tc>
          <w:tcPr>
            <w:tcW w:w="993" w:type="dxa"/>
            <w:shd w:val="clear" w:color="auto" w:fill="D9E2F3"/>
          </w:tcPr>
          <w:p w14:paraId="670293B4"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68E95461"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spacing w:val="-2"/>
                <w:szCs w:val="20"/>
              </w:rPr>
              <w:t>Bij oplevering dient een map met de garantiebewijzen, aanwijzingen, de reinigingsadviezen en technische, onderhoud documentatie en handleidingen per apparaat te zijn aangeleverd.</w:t>
            </w:r>
          </w:p>
        </w:tc>
      </w:tr>
      <w:tr w:rsidR="00302076" w:rsidRPr="003E53EB" w14:paraId="135031A6" w14:textId="77777777" w:rsidTr="00A424D8">
        <w:tc>
          <w:tcPr>
            <w:tcW w:w="993" w:type="dxa"/>
            <w:shd w:val="clear" w:color="auto" w:fill="D9E2F3"/>
          </w:tcPr>
          <w:p w14:paraId="53F4300A"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59E3CD84"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spacing w:val="-2"/>
                <w:szCs w:val="20"/>
              </w:rPr>
              <w:t xml:space="preserve">Aan </w:t>
            </w:r>
            <w:r>
              <w:rPr>
                <w:rFonts w:asciiTheme="minorHAnsi" w:hAnsiTheme="minorHAnsi" w:cstheme="minorHAnsi"/>
                <w:spacing w:val="-2"/>
                <w:szCs w:val="20"/>
              </w:rPr>
              <w:t xml:space="preserve">medewerkers van het bedrijfsrestaurant van </w:t>
            </w:r>
            <w:r w:rsidRPr="003E53EB">
              <w:rPr>
                <w:rFonts w:asciiTheme="minorHAnsi" w:hAnsiTheme="minorHAnsi" w:cstheme="minorHAnsi"/>
                <w:spacing w:val="-2"/>
                <w:szCs w:val="20"/>
              </w:rPr>
              <w:t>Opdrachtgever dient een instructie te worden gegeven wat betreft het gebruik</w:t>
            </w:r>
            <w:r>
              <w:rPr>
                <w:rFonts w:asciiTheme="minorHAnsi" w:hAnsiTheme="minorHAnsi" w:cstheme="minorHAnsi"/>
                <w:spacing w:val="-2"/>
                <w:szCs w:val="20"/>
              </w:rPr>
              <w:t xml:space="preserve">, schoonmaak en </w:t>
            </w:r>
            <w:r w:rsidRPr="003E53EB">
              <w:rPr>
                <w:rFonts w:asciiTheme="minorHAnsi" w:hAnsiTheme="minorHAnsi" w:cstheme="minorHAnsi"/>
                <w:spacing w:val="-2"/>
                <w:szCs w:val="20"/>
              </w:rPr>
              <w:t xml:space="preserve"> onderhoud van de geleverde materialen en apparaten. </w:t>
            </w:r>
          </w:p>
        </w:tc>
      </w:tr>
      <w:tr w:rsidR="00302076" w:rsidRPr="003E53EB" w14:paraId="52E8E768" w14:textId="77777777" w:rsidTr="00A424D8">
        <w:tc>
          <w:tcPr>
            <w:tcW w:w="993" w:type="dxa"/>
            <w:shd w:val="clear" w:color="auto" w:fill="D9E2F3"/>
          </w:tcPr>
          <w:p w14:paraId="068D67FA"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79DA9DE9"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spacing w:val="-2"/>
                <w:szCs w:val="20"/>
              </w:rPr>
              <w:t xml:space="preserve">De beheerder </w:t>
            </w:r>
            <w:r>
              <w:rPr>
                <w:rFonts w:asciiTheme="minorHAnsi" w:hAnsiTheme="minorHAnsi" w:cstheme="minorHAnsi"/>
                <w:spacing w:val="-2"/>
                <w:szCs w:val="20"/>
              </w:rPr>
              <w:t xml:space="preserve">(2 tot 3 personen) </w:t>
            </w:r>
            <w:r w:rsidRPr="003E53EB">
              <w:rPr>
                <w:rFonts w:asciiTheme="minorHAnsi" w:hAnsiTheme="minorHAnsi" w:cstheme="minorHAnsi"/>
                <w:spacing w:val="-2"/>
                <w:szCs w:val="20"/>
              </w:rPr>
              <w:t xml:space="preserve">dient een instructie / opleiding te krijgen om storingen op te lossen en / of wie te bellen.   </w:t>
            </w:r>
          </w:p>
        </w:tc>
      </w:tr>
      <w:tr w:rsidR="00302076" w:rsidRPr="003E53EB" w14:paraId="65E0EF11" w14:textId="77777777" w:rsidTr="00A424D8">
        <w:tc>
          <w:tcPr>
            <w:tcW w:w="993" w:type="dxa"/>
            <w:shd w:val="clear" w:color="auto" w:fill="D9E2F3"/>
          </w:tcPr>
          <w:p w14:paraId="4C02730C"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15046D47" w14:textId="7DB8FAEC"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spacing w:val="-2"/>
                <w:szCs w:val="20"/>
              </w:rPr>
              <w:t xml:space="preserve">De Keukenapparatuur heeft na levering een garantietermijn van minimaal twee (2) jaar en gaat in bij ingebruikname. </w:t>
            </w:r>
          </w:p>
        </w:tc>
      </w:tr>
      <w:tr w:rsidR="00302076" w:rsidRPr="003E53EB" w14:paraId="1F61D1B5" w14:textId="77777777" w:rsidTr="00A424D8">
        <w:tc>
          <w:tcPr>
            <w:tcW w:w="993" w:type="dxa"/>
            <w:shd w:val="clear" w:color="auto" w:fill="D9E2F3"/>
          </w:tcPr>
          <w:p w14:paraId="01405AD0"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1CE885CD"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spacing w:val="-2"/>
                <w:szCs w:val="20"/>
              </w:rPr>
              <w:t>De Opdrachtnemer garandeert onderdelenvoorziening voor tenminste 10 jaar na opdrachtgunning.</w:t>
            </w:r>
          </w:p>
        </w:tc>
      </w:tr>
      <w:tr w:rsidR="00302076" w:rsidRPr="003E53EB" w14:paraId="1FC80ABB" w14:textId="77777777" w:rsidTr="00A424D8">
        <w:tc>
          <w:tcPr>
            <w:tcW w:w="993" w:type="dxa"/>
            <w:shd w:val="clear" w:color="auto" w:fill="D9E2F3"/>
          </w:tcPr>
          <w:p w14:paraId="06B6CFA2"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2E481E88" w14:textId="77777777" w:rsidR="00302076" w:rsidRPr="003E53EB" w:rsidRDefault="00302076" w:rsidP="00302076">
            <w:pPr>
              <w:tabs>
                <w:tab w:val="left" w:pos="1080"/>
              </w:tabs>
              <w:spacing w:after="0" w:line="240" w:lineRule="auto"/>
              <w:rPr>
                <w:rFonts w:asciiTheme="minorHAnsi" w:hAnsiTheme="minorHAnsi" w:cstheme="minorHAnsi"/>
                <w:spacing w:val="-2"/>
                <w:szCs w:val="20"/>
              </w:rPr>
            </w:pPr>
            <w:r w:rsidRPr="003E53EB">
              <w:rPr>
                <w:rFonts w:asciiTheme="minorHAnsi" w:eastAsia="Calibri" w:hAnsiTheme="minorHAnsi" w:cstheme="minorHAnsi"/>
                <w:szCs w:val="20"/>
              </w:rPr>
              <w:t>Horizontale vlakken mogen geen naden bevatten.</w:t>
            </w:r>
          </w:p>
        </w:tc>
      </w:tr>
      <w:tr w:rsidR="00302076" w:rsidRPr="003E53EB" w14:paraId="21DBDE32" w14:textId="77777777" w:rsidTr="003F32FE">
        <w:tc>
          <w:tcPr>
            <w:tcW w:w="9214" w:type="dxa"/>
            <w:gridSpan w:val="2"/>
            <w:shd w:val="clear" w:color="auto" w:fill="D9E2F3"/>
          </w:tcPr>
          <w:p w14:paraId="5850766B"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b/>
                <w:spacing w:val="-2"/>
                <w:szCs w:val="20"/>
                <w:u w:val="single"/>
              </w:rPr>
              <w:t xml:space="preserve">Eisen aan correctief onderhoud </w:t>
            </w:r>
          </w:p>
        </w:tc>
      </w:tr>
      <w:tr w:rsidR="00302076" w:rsidRPr="003E53EB" w14:paraId="14F8ABE4" w14:textId="77777777" w:rsidTr="00A424D8">
        <w:tc>
          <w:tcPr>
            <w:tcW w:w="993" w:type="dxa"/>
            <w:shd w:val="clear" w:color="auto" w:fill="D9E2F3"/>
          </w:tcPr>
          <w:p w14:paraId="0AE7F4F1"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7FAC6DAE"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szCs w:val="20"/>
              </w:rPr>
              <w:t>Klachten dienen binnen twee (2) werkdagen opgepakt en teruggekoppeld te worden door Opdrachtnemer.</w:t>
            </w:r>
          </w:p>
        </w:tc>
      </w:tr>
      <w:tr w:rsidR="00302076" w:rsidRPr="003E53EB" w14:paraId="02033841" w14:textId="77777777" w:rsidTr="00A424D8">
        <w:tc>
          <w:tcPr>
            <w:tcW w:w="993" w:type="dxa"/>
            <w:shd w:val="clear" w:color="auto" w:fill="D9E2F3"/>
          </w:tcPr>
          <w:p w14:paraId="22E71116"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158748DE"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spacing w:val="-2"/>
                <w:szCs w:val="20"/>
              </w:rPr>
              <w:t>Opdrachtnemer dient storingen waarbij de bedrijfsvoering in het geding komt (dus als er geen reguliere lunch geserveerd kan worden) of er schade ontstaat binnen 24u na de melding te verhelpen (koeling/vaatwasser kapot)</w:t>
            </w:r>
          </w:p>
        </w:tc>
      </w:tr>
      <w:tr w:rsidR="00302076" w:rsidRPr="003E53EB" w14:paraId="71B2D484" w14:textId="77777777" w:rsidTr="00A424D8">
        <w:tc>
          <w:tcPr>
            <w:tcW w:w="993" w:type="dxa"/>
            <w:shd w:val="clear" w:color="auto" w:fill="D9E2F3"/>
          </w:tcPr>
          <w:p w14:paraId="5091D3A7"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057196CC"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spacing w:val="-2"/>
                <w:szCs w:val="20"/>
              </w:rPr>
              <w:t>Opdrachtnemer dient storingen waarbij het bedrijfsproces niet volledig doorgang kan vinden binnen 48u na de melding te verhelpen (defecte unit).</w:t>
            </w:r>
          </w:p>
        </w:tc>
      </w:tr>
      <w:tr w:rsidR="00302076" w:rsidRPr="003E53EB" w14:paraId="5D790B6E" w14:textId="77777777" w:rsidTr="00A424D8">
        <w:tc>
          <w:tcPr>
            <w:tcW w:w="993" w:type="dxa"/>
            <w:shd w:val="clear" w:color="auto" w:fill="D9E2F3"/>
          </w:tcPr>
          <w:p w14:paraId="748FC5EF"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4AA956F0"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spacing w:val="-2"/>
                <w:szCs w:val="20"/>
              </w:rPr>
              <w:t>Opdrachtnemer dient storingen waarbij er geen directe consequenties voor de bedrijfsvoering binnen 7 dagen te verhelpen (voorbeeld: knop defect)</w:t>
            </w:r>
          </w:p>
        </w:tc>
      </w:tr>
      <w:tr w:rsidR="00302076" w:rsidRPr="003E53EB" w14:paraId="55BDF501" w14:textId="77777777" w:rsidTr="00A424D8">
        <w:tc>
          <w:tcPr>
            <w:tcW w:w="993" w:type="dxa"/>
            <w:shd w:val="clear" w:color="auto" w:fill="D9E2F3"/>
          </w:tcPr>
          <w:p w14:paraId="07B8576D"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45FEA99E"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spacing w:val="-2"/>
                <w:szCs w:val="20"/>
              </w:rPr>
              <w:t>Opdrachtnemer dient voor elk vervangen en/of gerepareerd onderdeel een nieuwe garantietermijn van één jaar te geven.</w:t>
            </w:r>
          </w:p>
        </w:tc>
      </w:tr>
      <w:tr w:rsidR="00302076" w:rsidRPr="003E53EB" w14:paraId="380D76FA" w14:textId="77777777" w:rsidTr="004D61E7">
        <w:tc>
          <w:tcPr>
            <w:tcW w:w="9214" w:type="dxa"/>
            <w:gridSpan w:val="2"/>
            <w:shd w:val="clear" w:color="auto" w:fill="D9E2F3"/>
          </w:tcPr>
          <w:p w14:paraId="736D02B3"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b/>
                <w:bCs/>
                <w:spacing w:val="-2"/>
                <w:szCs w:val="20"/>
              </w:rPr>
              <w:t>Eisen aan Preventief onderhoud</w:t>
            </w:r>
          </w:p>
        </w:tc>
      </w:tr>
      <w:tr w:rsidR="00302076" w:rsidRPr="003E53EB" w14:paraId="396BDD76" w14:textId="77777777" w:rsidTr="00A424D8">
        <w:tc>
          <w:tcPr>
            <w:tcW w:w="993" w:type="dxa"/>
            <w:shd w:val="clear" w:color="auto" w:fill="D9E2F3"/>
          </w:tcPr>
          <w:p w14:paraId="779A28A9"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7016E569" w14:textId="77777777" w:rsidR="00302076" w:rsidRPr="003E53EB" w:rsidRDefault="00302076" w:rsidP="00302076">
            <w:pPr>
              <w:tabs>
                <w:tab w:val="left" w:pos="1080"/>
              </w:tabs>
              <w:spacing w:after="0" w:line="240" w:lineRule="auto"/>
              <w:rPr>
                <w:rFonts w:asciiTheme="minorHAnsi" w:hAnsiTheme="minorHAnsi" w:cstheme="minorHAnsi"/>
                <w:spacing w:val="-2"/>
                <w:szCs w:val="20"/>
              </w:rPr>
            </w:pPr>
            <w:r>
              <w:rPr>
                <w:rFonts w:asciiTheme="minorHAnsi" w:hAnsiTheme="minorHAnsi" w:cstheme="minorHAnsi"/>
                <w:spacing w:val="-2"/>
                <w:szCs w:val="20"/>
              </w:rPr>
              <w:t xml:space="preserve">Opdrachtnemer plant jaarlijks het preventieve onderhoud in met opdrachtgever. Minimaal 1 kalendermaand van te voren en stuurt Opdrachtnemer bevestiging van de afspraak. </w:t>
            </w:r>
          </w:p>
        </w:tc>
      </w:tr>
      <w:tr w:rsidR="00302076" w:rsidRPr="003E53EB" w14:paraId="46256564" w14:textId="77777777" w:rsidTr="00A424D8">
        <w:tc>
          <w:tcPr>
            <w:tcW w:w="993" w:type="dxa"/>
            <w:shd w:val="clear" w:color="auto" w:fill="D9E2F3"/>
          </w:tcPr>
          <w:p w14:paraId="7A1BDC7E"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19E6CBCE"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spacing w:val="-2"/>
                <w:szCs w:val="20"/>
              </w:rPr>
              <w:t>Opdrachtnemer dient de vaatspoelmachine en de koelinstallatie minimaal twee keer per jaar preventief te onderhouden.</w:t>
            </w:r>
            <w:r w:rsidRPr="003E53EB">
              <w:rPr>
                <w:rFonts w:asciiTheme="minorHAnsi" w:hAnsiTheme="minorHAnsi" w:cstheme="minorHAnsi"/>
                <w:bCs/>
                <w:spacing w:val="-2"/>
                <w:szCs w:val="20"/>
              </w:rPr>
              <w:t xml:space="preserve"> Opdrachtnemer dient voor al het overige minimaal 1 keer per jaar preventief te onderhouden.</w:t>
            </w:r>
          </w:p>
        </w:tc>
      </w:tr>
      <w:tr w:rsidR="00302076" w:rsidRPr="003E53EB" w14:paraId="15424882" w14:textId="77777777" w:rsidTr="00A424D8">
        <w:tc>
          <w:tcPr>
            <w:tcW w:w="993" w:type="dxa"/>
            <w:shd w:val="clear" w:color="auto" w:fill="D9E2F3"/>
          </w:tcPr>
          <w:p w14:paraId="23AF9914"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22904F63"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bCs/>
                <w:spacing w:val="-2"/>
                <w:szCs w:val="20"/>
              </w:rPr>
              <w:t>Het preventief onderhoud dient volgens de onderhoudsvoorschriften van de fabrikant te geschieden.</w:t>
            </w:r>
          </w:p>
        </w:tc>
      </w:tr>
      <w:tr w:rsidR="00302076" w:rsidRPr="003E53EB" w14:paraId="2FD22274" w14:textId="77777777" w:rsidTr="00A424D8">
        <w:tc>
          <w:tcPr>
            <w:tcW w:w="993" w:type="dxa"/>
            <w:shd w:val="clear" w:color="auto" w:fill="D9E2F3"/>
          </w:tcPr>
          <w:p w14:paraId="2AE457E7"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150D06FF"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eastAsia="Calibri" w:hAnsiTheme="minorHAnsi" w:cstheme="minorHAnsi"/>
                <w:color w:val="000000"/>
                <w:szCs w:val="20"/>
              </w:rPr>
              <w:t xml:space="preserve">Opdrachtnemer dient onderdelen te vervangen waarvan aannemelijk is dat ze binnen één jaar storingen zullen veroorzaken; </w:t>
            </w:r>
          </w:p>
        </w:tc>
      </w:tr>
      <w:tr w:rsidR="00302076" w:rsidRPr="003E53EB" w14:paraId="6B289825" w14:textId="77777777" w:rsidTr="00A424D8">
        <w:tc>
          <w:tcPr>
            <w:tcW w:w="993" w:type="dxa"/>
            <w:shd w:val="clear" w:color="auto" w:fill="D9E2F3"/>
          </w:tcPr>
          <w:p w14:paraId="2B80905D"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7E2EF98D"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eastAsia="Calibri" w:hAnsiTheme="minorHAnsi" w:cstheme="minorHAnsi"/>
                <w:color w:val="000000"/>
                <w:szCs w:val="20"/>
              </w:rPr>
              <w:t>Opdrachtnemer dient mogelijk verkeerd gebruik te melden bij de gebruiker en de contactpersoon van de Opdrachtgever.</w:t>
            </w:r>
          </w:p>
        </w:tc>
      </w:tr>
      <w:tr w:rsidR="00302076" w:rsidRPr="003E53EB" w14:paraId="63BF3C0B" w14:textId="77777777" w:rsidTr="00A424D8">
        <w:tc>
          <w:tcPr>
            <w:tcW w:w="993" w:type="dxa"/>
            <w:shd w:val="clear" w:color="auto" w:fill="D9E2F3"/>
          </w:tcPr>
          <w:p w14:paraId="0F61C273" w14:textId="77777777" w:rsidR="00302076" w:rsidRPr="003E53EB" w:rsidRDefault="00302076" w:rsidP="00302076">
            <w:pPr>
              <w:pStyle w:val="Lijstalinea"/>
              <w:numPr>
                <w:ilvl w:val="0"/>
                <w:numId w:val="2"/>
              </w:numPr>
              <w:spacing w:after="0" w:line="240" w:lineRule="auto"/>
              <w:jc w:val="both"/>
              <w:rPr>
                <w:rFonts w:asciiTheme="minorHAnsi" w:hAnsiTheme="minorHAnsi" w:cstheme="minorHAnsi"/>
                <w:b/>
                <w:bCs/>
                <w:szCs w:val="20"/>
                <w:u w:val="single"/>
              </w:rPr>
            </w:pPr>
          </w:p>
        </w:tc>
        <w:tc>
          <w:tcPr>
            <w:tcW w:w="8221" w:type="dxa"/>
          </w:tcPr>
          <w:p w14:paraId="346D64C2" w14:textId="77777777" w:rsidR="00302076" w:rsidRPr="003E53EB" w:rsidRDefault="00302076" w:rsidP="00302076">
            <w:pPr>
              <w:tabs>
                <w:tab w:val="left" w:pos="1080"/>
              </w:tabs>
              <w:spacing w:after="0" w:line="240" w:lineRule="auto"/>
              <w:rPr>
                <w:rFonts w:asciiTheme="minorHAnsi" w:eastAsia="Calibri" w:hAnsiTheme="minorHAnsi" w:cstheme="minorHAnsi"/>
                <w:szCs w:val="20"/>
              </w:rPr>
            </w:pPr>
            <w:r w:rsidRPr="003E53EB">
              <w:rPr>
                <w:rFonts w:asciiTheme="minorHAnsi" w:hAnsiTheme="minorHAnsi" w:cstheme="minorHAnsi"/>
                <w:bCs/>
                <w:spacing w:val="-2"/>
                <w:szCs w:val="20"/>
              </w:rPr>
              <w:t>Opdrachtnemer dient alle elektrische apparaten (in de levering van de Opdrachtnemer) tijdens het onderhoud te keuren conform de NEN 3140.</w:t>
            </w:r>
          </w:p>
        </w:tc>
      </w:tr>
    </w:tbl>
    <w:p w14:paraId="3A6F5C78" w14:textId="77777777" w:rsidR="00CF766F" w:rsidRPr="003E53EB" w:rsidRDefault="00CF766F" w:rsidP="00351F6A">
      <w:pPr>
        <w:spacing w:line="240" w:lineRule="auto"/>
        <w:rPr>
          <w:rFonts w:asciiTheme="minorHAnsi" w:hAnsiTheme="minorHAnsi" w:cstheme="minorHAnsi"/>
          <w:szCs w:val="20"/>
        </w:rPr>
      </w:pPr>
    </w:p>
    <w:p w14:paraId="5D3B45B4" w14:textId="77777777" w:rsidR="003E53EB" w:rsidRPr="003E53EB" w:rsidRDefault="003E53EB" w:rsidP="00351F6A">
      <w:pPr>
        <w:spacing w:line="240" w:lineRule="auto"/>
        <w:rPr>
          <w:rFonts w:asciiTheme="minorHAnsi" w:hAnsiTheme="minorHAnsi" w:cstheme="minorHAnsi"/>
          <w:szCs w:val="20"/>
        </w:rPr>
      </w:pPr>
    </w:p>
    <w:p w14:paraId="45EDE9A0" w14:textId="77777777" w:rsidR="003E53EB" w:rsidRPr="003E53EB" w:rsidRDefault="003E53EB" w:rsidP="003E53EB">
      <w:pPr>
        <w:pStyle w:val="Geenafstand"/>
        <w:rPr>
          <w:rFonts w:asciiTheme="minorHAnsi" w:hAnsiTheme="minorHAnsi" w:cstheme="minorHAnsi"/>
        </w:rPr>
      </w:pPr>
      <w:r w:rsidRPr="003E53EB">
        <w:rPr>
          <w:rFonts w:asciiTheme="minorHAnsi" w:hAnsiTheme="minorHAnsi" w:cstheme="minorHAnsi"/>
        </w:rPr>
        <w:t>Opdrachtnemer zal voldoen aan en gaat akkoord met de hierboven genoemde eisen.</w:t>
      </w:r>
    </w:p>
    <w:tbl>
      <w:tblPr>
        <w:tblW w:w="9322" w:type="dxa"/>
        <w:tblLook w:val="04A0" w:firstRow="1" w:lastRow="0" w:firstColumn="1" w:lastColumn="0" w:noHBand="0" w:noVBand="1"/>
      </w:tblPr>
      <w:tblGrid>
        <w:gridCol w:w="3397"/>
        <w:gridCol w:w="5925"/>
      </w:tblGrid>
      <w:tr w:rsidR="003E53EB" w:rsidRPr="003E53EB" w14:paraId="787BF26E" w14:textId="77777777" w:rsidTr="00286A1D">
        <w:trPr>
          <w:trHeight w:val="398"/>
        </w:trPr>
        <w:tc>
          <w:tcPr>
            <w:tcW w:w="3397" w:type="dxa"/>
            <w:shd w:val="clear" w:color="auto" w:fill="auto"/>
            <w:vAlign w:val="bottom"/>
          </w:tcPr>
          <w:p w14:paraId="532873CB" w14:textId="77777777" w:rsidR="003E53EB" w:rsidRPr="003E53EB" w:rsidRDefault="003E53EB" w:rsidP="00286A1D">
            <w:pPr>
              <w:pStyle w:val="Geenafstand"/>
              <w:rPr>
                <w:rFonts w:asciiTheme="minorHAnsi" w:hAnsiTheme="minorHAnsi" w:cstheme="minorHAnsi"/>
                <w:i/>
                <w:iCs/>
              </w:rPr>
            </w:pPr>
          </w:p>
          <w:p w14:paraId="51EF1653" w14:textId="77777777" w:rsidR="003E53EB" w:rsidRPr="003E53EB" w:rsidRDefault="003E53EB" w:rsidP="00286A1D">
            <w:pPr>
              <w:pStyle w:val="Geenafstand"/>
              <w:rPr>
                <w:rFonts w:asciiTheme="minorHAnsi" w:hAnsiTheme="minorHAnsi" w:cstheme="minorHAnsi"/>
                <w:i/>
                <w:iCs/>
              </w:rPr>
            </w:pPr>
            <w:r w:rsidRPr="003E53EB">
              <w:rPr>
                <w:rFonts w:asciiTheme="minorHAnsi" w:hAnsiTheme="minorHAnsi" w:cstheme="minorHAnsi"/>
                <w:i/>
                <w:iCs/>
              </w:rPr>
              <w:t>Bedrijfsnaam Opdrachtnemer</w:t>
            </w:r>
          </w:p>
        </w:tc>
        <w:tc>
          <w:tcPr>
            <w:tcW w:w="5925" w:type="dxa"/>
            <w:tcBorders>
              <w:bottom w:val="dotted" w:sz="4" w:space="0" w:color="auto"/>
            </w:tcBorders>
            <w:shd w:val="clear" w:color="auto" w:fill="auto"/>
          </w:tcPr>
          <w:p w14:paraId="5C38575A" w14:textId="77777777" w:rsidR="003E53EB" w:rsidRPr="003E53EB" w:rsidRDefault="003E53EB" w:rsidP="00286A1D">
            <w:pPr>
              <w:pStyle w:val="Geenafstand"/>
              <w:rPr>
                <w:rFonts w:asciiTheme="minorHAnsi" w:hAnsiTheme="minorHAnsi" w:cstheme="minorHAnsi"/>
              </w:rPr>
            </w:pPr>
          </w:p>
        </w:tc>
      </w:tr>
      <w:tr w:rsidR="003E53EB" w:rsidRPr="003E53EB" w14:paraId="2CD07D74" w14:textId="77777777" w:rsidTr="00286A1D">
        <w:trPr>
          <w:trHeight w:val="418"/>
        </w:trPr>
        <w:tc>
          <w:tcPr>
            <w:tcW w:w="3397" w:type="dxa"/>
            <w:shd w:val="clear" w:color="auto" w:fill="auto"/>
            <w:vAlign w:val="bottom"/>
          </w:tcPr>
          <w:p w14:paraId="461064E4" w14:textId="77777777" w:rsidR="003E53EB" w:rsidRPr="003E53EB" w:rsidRDefault="003E53EB" w:rsidP="00286A1D">
            <w:pPr>
              <w:pStyle w:val="Geenafstand"/>
              <w:rPr>
                <w:rFonts w:asciiTheme="minorHAnsi" w:hAnsiTheme="minorHAnsi" w:cstheme="minorHAnsi"/>
              </w:rPr>
            </w:pPr>
            <w:r w:rsidRPr="003E53EB">
              <w:rPr>
                <w:rFonts w:asciiTheme="minorHAnsi" w:hAnsiTheme="minorHAnsi" w:cstheme="minorHAnsi"/>
                <w:i/>
                <w:iCs/>
              </w:rPr>
              <w:t>Naam tekenbevoegde</w:t>
            </w:r>
          </w:p>
        </w:tc>
        <w:tc>
          <w:tcPr>
            <w:tcW w:w="5925" w:type="dxa"/>
            <w:tcBorders>
              <w:top w:val="dotted" w:sz="4" w:space="0" w:color="auto"/>
              <w:bottom w:val="dotted" w:sz="4" w:space="0" w:color="auto"/>
            </w:tcBorders>
            <w:shd w:val="clear" w:color="auto" w:fill="auto"/>
          </w:tcPr>
          <w:p w14:paraId="7DFB4D46" w14:textId="77777777" w:rsidR="003E53EB" w:rsidRPr="003E53EB" w:rsidRDefault="003E53EB" w:rsidP="00286A1D">
            <w:pPr>
              <w:pStyle w:val="Geenafstand"/>
              <w:rPr>
                <w:rFonts w:asciiTheme="minorHAnsi" w:hAnsiTheme="minorHAnsi" w:cstheme="minorHAnsi"/>
              </w:rPr>
            </w:pPr>
          </w:p>
        </w:tc>
      </w:tr>
      <w:tr w:rsidR="003E53EB" w:rsidRPr="003E53EB" w14:paraId="7B2172FE" w14:textId="77777777" w:rsidTr="00286A1D">
        <w:trPr>
          <w:trHeight w:val="410"/>
        </w:trPr>
        <w:tc>
          <w:tcPr>
            <w:tcW w:w="3397" w:type="dxa"/>
            <w:shd w:val="clear" w:color="auto" w:fill="auto"/>
            <w:vAlign w:val="bottom"/>
          </w:tcPr>
          <w:p w14:paraId="55698AE7" w14:textId="77777777" w:rsidR="003E53EB" w:rsidRPr="003E53EB" w:rsidRDefault="003E53EB" w:rsidP="00286A1D">
            <w:pPr>
              <w:pStyle w:val="Geenafstand"/>
              <w:rPr>
                <w:rFonts w:asciiTheme="minorHAnsi" w:hAnsiTheme="minorHAnsi" w:cstheme="minorHAnsi"/>
                <w:i/>
                <w:iCs/>
              </w:rPr>
            </w:pPr>
            <w:r w:rsidRPr="003E53EB">
              <w:rPr>
                <w:rFonts w:asciiTheme="minorHAnsi" w:hAnsiTheme="minorHAnsi" w:cstheme="minorHAnsi"/>
                <w:i/>
                <w:iCs/>
              </w:rPr>
              <w:t>Plaats</w:t>
            </w:r>
          </w:p>
        </w:tc>
        <w:tc>
          <w:tcPr>
            <w:tcW w:w="5925" w:type="dxa"/>
            <w:tcBorders>
              <w:top w:val="dotted" w:sz="4" w:space="0" w:color="auto"/>
              <w:bottom w:val="dotted" w:sz="4" w:space="0" w:color="auto"/>
            </w:tcBorders>
            <w:shd w:val="clear" w:color="auto" w:fill="auto"/>
          </w:tcPr>
          <w:p w14:paraId="4D02AFDC" w14:textId="77777777" w:rsidR="003E53EB" w:rsidRPr="003E53EB" w:rsidRDefault="003E53EB" w:rsidP="00286A1D">
            <w:pPr>
              <w:pStyle w:val="Geenafstand"/>
              <w:rPr>
                <w:rFonts w:asciiTheme="minorHAnsi" w:hAnsiTheme="minorHAnsi" w:cstheme="minorHAnsi"/>
              </w:rPr>
            </w:pPr>
          </w:p>
        </w:tc>
      </w:tr>
      <w:tr w:rsidR="003E53EB" w:rsidRPr="003E53EB" w14:paraId="77E911EE" w14:textId="77777777" w:rsidTr="00286A1D">
        <w:trPr>
          <w:trHeight w:val="430"/>
        </w:trPr>
        <w:tc>
          <w:tcPr>
            <w:tcW w:w="3397" w:type="dxa"/>
            <w:shd w:val="clear" w:color="auto" w:fill="auto"/>
            <w:vAlign w:val="bottom"/>
          </w:tcPr>
          <w:p w14:paraId="4D4585F0" w14:textId="77777777" w:rsidR="003E53EB" w:rsidRPr="003E53EB" w:rsidRDefault="003E53EB" w:rsidP="00286A1D">
            <w:pPr>
              <w:pStyle w:val="Geenafstand"/>
              <w:rPr>
                <w:rFonts w:asciiTheme="minorHAnsi" w:hAnsiTheme="minorHAnsi" w:cstheme="minorHAnsi"/>
                <w:i/>
                <w:iCs/>
              </w:rPr>
            </w:pPr>
            <w:r w:rsidRPr="003E53EB">
              <w:rPr>
                <w:rFonts w:asciiTheme="minorHAnsi" w:hAnsiTheme="minorHAnsi" w:cstheme="minorHAnsi"/>
                <w:i/>
                <w:iCs/>
              </w:rPr>
              <w:t>Datum</w:t>
            </w:r>
          </w:p>
        </w:tc>
        <w:tc>
          <w:tcPr>
            <w:tcW w:w="5925" w:type="dxa"/>
            <w:tcBorders>
              <w:top w:val="dotted" w:sz="4" w:space="0" w:color="auto"/>
              <w:bottom w:val="dotted" w:sz="4" w:space="0" w:color="auto"/>
            </w:tcBorders>
            <w:shd w:val="clear" w:color="auto" w:fill="auto"/>
          </w:tcPr>
          <w:p w14:paraId="7F303834" w14:textId="77777777" w:rsidR="003E53EB" w:rsidRPr="003E53EB" w:rsidRDefault="003E53EB" w:rsidP="00286A1D">
            <w:pPr>
              <w:pStyle w:val="Geenafstand"/>
              <w:rPr>
                <w:rFonts w:asciiTheme="minorHAnsi" w:hAnsiTheme="minorHAnsi" w:cstheme="minorHAnsi"/>
              </w:rPr>
            </w:pPr>
          </w:p>
        </w:tc>
      </w:tr>
      <w:tr w:rsidR="003E53EB" w:rsidRPr="003E53EB" w14:paraId="555B3797" w14:textId="77777777" w:rsidTr="00286A1D">
        <w:trPr>
          <w:trHeight w:val="834"/>
        </w:trPr>
        <w:tc>
          <w:tcPr>
            <w:tcW w:w="3397" w:type="dxa"/>
            <w:shd w:val="clear" w:color="auto" w:fill="auto"/>
            <w:vAlign w:val="center"/>
          </w:tcPr>
          <w:p w14:paraId="4361DF28" w14:textId="77777777" w:rsidR="00661651" w:rsidRDefault="00661651" w:rsidP="00286A1D">
            <w:pPr>
              <w:pStyle w:val="Geenafstand"/>
              <w:rPr>
                <w:rFonts w:asciiTheme="minorHAnsi" w:hAnsiTheme="minorHAnsi" w:cstheme="minorHAnsi"/>
                <w:i/>
                <w:iCs/>
              </w:rPr>
            </w:pPr>
          </w:p>
          <w:p w14:paraId="1CBAD993" w14:textId="77777777" w:rsidR="00661651" w:rsidRDefault="00661651" w:rsidP="00286A1D">
            <w:pPr>
              <w:pStyle w:val="Geenafstand"/>
              <w:rPr>
                <w:i/>
                <w:iCs/>
              </w:rPr>
            </w:pPr>
          </w:p>
          <w:p w14:paraId="4739A04A" w14:textId="77777777" w:rsidR="003E53EB" w:rsidRPr="003E53EB" w:rsidRDefault="003E53EB" w:rsidP="00286A1D">
            <w:pPr>
              <w:pStyle w:val="Geenafstand"/>
              <w:rPr>
                <w:rFonts w:asciiTheme="minorHAnsi" w:hAnsiTheme="minorHAnsi" w:cstheme="minorHAnsi"/>
                <w:i/>
                <w:iCs/>
              </w:rPr>
            </w:pPr>
            <w:r w:rsidRPr="003E53EB">
              <w:rPr>
                <w:rFonts w:asciiTheme="minorHAnsi" w:hAnsiTheme="minorHAnsi" w:cstheme="minorHAnsi"/>
                <w:i/>
                <w:iCs/>
              </w:rPr>
              <w:t>Handtekening tekenbevoegde</w:t>
            </w:r>
          </w:p>
        </w:tc>
        <w:tc>
          <w:tcPr>
            <w:tcW w:w="5925" w:type="dxa"/>
            <w:tcBorders>
              <w:top w:val="dotted" w:sz="4" w:space="0" w:color="auto"/>
              <w:bottom w:val="dotted" w:sz="4" w:space="0" w:color="auto"/>
            </w:tcBorders>
            <w:shd w:val="clear" w:color="auto" w:fill="auto"/>
          </w:tcPr>
          <w:p w14:paraId="08C70017" w14:textId="77777777" w:rsidR="003E53EB" w:rsidRPr="003E53EB" w:rsidRDefault="003E53EB" w:rsidP="00286A1D">
            <w:pPr>
              <w:pStyle w:val="Geenafstand"/>
              <w:rPr>
                <w:rFonts w:asciiTheme="minorHAnsi" w:hAnsiTheme="minorHAnsi" w:cstheme="minorHAnsi"/>
              </w:rPr>
            </w:pPr>
          </w:p>
        </w:tc>
      </w:tr>
    </w:tbl>
    <w:p w14:paraId="27706F67" w14:textId="77777777" w:rsidR="003E53EB" w:rsidRPr="003E53EB" w:rsidRDefault="003E53EB" w:rsidP="00351F6A">
      <w:pPr>
        <w:spacing w:line="240" w:lineRule="auto"/>
        <w:rPr>
          <w:rFonts w:asciiTheme="minorHAnsi" w:hAnsiTheme="minorHAnsi" w:cstheme="minorHAnsi"/>
          <w:szCs w:val="20"/>
        </w:rPr>
      </w:pPr>
    </w:p>
    <w:sectPr w:rsidR="003E53EB" w:rsidRPr="003E53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MT">
    <w:altName w:val="PMingLiU"/>
    <w:panose1 w:val="00000000000000000000"/>
    <w:charset w:val="88"/>
    <w:family w:val="auto"/>
    <w:notTrueType/>
    <w:pitch w:val="default"/>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707B9"/>
    <w:multiLevelType w:val="hybridMultilevel"/>
    <w:tmpl w:val="D7DA8518"/>
    <w:lvl w:ilvl="0" w:tplc="FFFFFFFF">
      <w:start w:val="1"/>
      <w:numFmt w:val="decimal"/>
      <w:lvlText w:val="%1."/>
      <w:lvlJc w:val="left"/>
      <w:pPr>
        <w:ind w:left="1440" w:hanging="360"/>
      </w:pPr>
      <w:rPr>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 w15:restartNumberingAfterBreak="0">
    <w:nsid w:val="11C84E1C"/>
    <w:multiLevelType w:val="hybridMultilevel"/>
    <w:tmpl w:val="76F65B72"/>
    <w:lvl w:ilvl="0" w:tplc="FFFFFFFF">
      <w:start w:val="1"/>
      <w:numFmt w:val="decimal"/>
      <w:lvlText w:val="%1."/>
      <w:lvlJc w:val="left"/>
      <w:pPr>
        <w:ind w:left="1800" w:hanging="360"/>
      </w:pPr>
      <w:rPr>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181C1A00"/>
    <w:multiLevelType w:val="hybridMultilevel"/>
    <w:tmpl w:val="54A6E554"/>
    <w:lvl w:ilvl="0" w:tplc="FFFFFFFF">
      <w:start w:val="1"/>
      <w:numFmt w:val="decimal"/>
      <w:lvlText w:val="%1."/>
      <w:lvlJc w:val="left"/>
      <w:pPr>
        <w:ind w:left="1800" w:hanging="360"/>
      </w:pPr>
      <w:rPr>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3" w15:restartNumberingAfterBreak="0">
    <w:nsid w:val="1FB40022"/>
    <w:multiLevelType w:val="hybridMultilevel"/>
    <w:tmpl w:val="AD148E20"/>
    <w:lvl w:ilvl="0" w:tplc="B0A66F70">
      <w:start w:val="1"/>
      <w:numFmt w:val="decimal"/>
      <w:lvlText w:val="%1."/>
      <w:lvlJc w:val="left"/>
      <w:pPr>
        <w:ind w:left="720" w:hanging="360"/>
      </w:pPr>
      <w:rPr>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23996054"/>
    <w:multiLevelType w:val="hybridMultilevel"/>
    <w:tmpl w:val="72E8CCE6"/>
    <w:lvl w:ilvl="0" w:tplc="FFFFFFFF">
      <w:start w:val="1"/>
      <w:numFmt w:val="decimal"/>
      <w:lvlText w:val="%1."/>
      <w:lvlJc w:val="left"/>
      <w:pPr>
        <w:ind w:left="1080" w:hanging="360"/>
      </w:pPr>
      <w:rPr>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5" w15:restartNumberingAfterBreak="0">
    <w:nsid w:val="24743183"/>
    <w:multiLevelType w:val="hybridMultilevel"/>
    <w:tmpl w:val="DDFA5AC2"/>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800535E"/>
    <w:multiLevelType w:val="hybridMultilevel"/>
    <w:tmpl w:val="DDFA5AC2"/>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9EF75F3"/>
    <w:multiLevelType w:val="hybridMultilevel"/>
    <w:tmpl w:val="DDFA5AC2"/>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D434E1"/>
    <w:multiLevelType w:val="hybridMultilevel"/>
    <w:tmpl w:val="B2C013D2"/>
    <w:lvl w:ilvl="0" w:tplc="FFFFFFFF">
      <w:start w:val="1"/>
      <w:numFmt w:val="decimal"/>
      <w:lvlText w:val="%1."/>
      <w:lvlJc w:val="left"/>
      <w:pPr>
        <w:ind w:left="1800" w:hanging="360"/>
      </w:pPr>
      <w:rPr>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9" w15:restartNumberingAfterBreak="0">
    <w:nsid w:val="377D7585"/>
    <w:multiLevelType w:val="hybridMultilevel"/>
    <w:tmpl w:val="DDFA5AC2"/>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C653FAB"/>
    <w:multiLevelType w:val="hybridMultilevel"/>
    <w:tmpl w:val="5D9EF9D8"/>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BB13A5"/>
    <w:multiLevelType w:val="hybridMultilevel"/>
    <w:tmpl w:val="5D9EF9D8"/>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3777453"/>
    <w:multiLevelType w:val="hybridMultilevel"/>
    <w:tmpl w:val="B8D65980"/>
    <w:lvl w:ilvl="0" w:tplc="FFFFFFFF">
      <w:start w:val="1"/>
      <w:numFmt w:val="decimal"/>
      <w:lvlText w:val="%1."/>
      <w:lvlJc w:val="left"/>
      <w:pPr>
        <w:ind w:left="1080" w:hanging="360"/>
      </w:pPr>
      <w:rPr>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3" w15:restartNumberingAfterBreak="0">
    <w:nsid w:val="457144E0"/>
    <w:multiLevelType w:val="hybridMultilevel"/>
    <w:tmpl w:val="F52E7366"/>
    <w:lvl w:ilvl="0" w:tplc="FFFFFFFF">
      <w:start w:val="1"/>
      <w:numFmt w:val="decimal"/>
      <w:lvlText w:val="%1."/>
      <w:lvlJc w:val="left"/>
      <w:pPr>
        <w:ind w:left="1800" w:hanging="360"/>
      </w:pPr>
      <w:rPr>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4" w15:restartNumberingAfterBreak="0">
    <w:nsid w:val="49050B13"/>
    <w:multiLevelType w:val="hybridMultilevel"/>
    <w:tmpl w:val="DDFA5AC2"/>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4A92369"/>
    <w:multiLevelType w:val="hybridMultilevel"/>
    <w:tmpl w:val="102E1C44"/>
    <w:lvl w:ilvl="0" w:tplc="FFFFFFFF">
      <w:start w:val="1"/>
      <w:numFmt w:val="decimal"/>
      <w:lvlText w:val="%1."/>
      <w:lvlJc w:val="left"/>
      <w:pPr>
        <w:ind w:left="1080" w:hanging="360"/>
      </w:pPr>
      <w:rPr>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56D73D49"/>
    <w:multiLevelType w:val="hybridMultilevel"/>
    <w:tmpl w:val="DDFA5AC2"/>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8DC3735"/>
    <w:multiLevelType w:val="hybridMultilevel"/>
    <w:tmpl w:val="C082C3A2"/>
    <w:lvl w:ilvl="0" w:tplc="04130001">
      <w:start w:val="1"/>
      <w:numFmt w:val="bullet"/>
      <w:lvlText w:val=""/>
      <w:lvlJc w:val="left"/>
      <w:pPr>
        <w:ind w:left="622" w:hanging="360"/>
      </w:pPr>
      <w:rPr>
        <w:rFonts w:ascii="Symbol" w:hAnsi="Symbol" w:hint="default"/>
      </w:rPr>
    </w:lvl>
    <w:lvl w:ilvl="1" w:tplc="04130003" w:tentative="1">
      <w:start w:val="1"/>
      <w:numFmt w:val="bullet"/>
      <w:lvlText w:val="o"/>
      <w:lvlJc w:val="left"/>
      <w:pPr>
        <w:ind w:left="1342" w:hanging="360"/>
      </w:pPr>
      <w:rPr>
        <w:rFonts w:ascii="Courier New" w:hAnsi="Courier New" w:cs="Courier New" w:hint="default"/>
      </w:rPr>
    </w:lvl>
    <w:lvl w:ilvl="2" w:tplc="04130005" w:tentative="1">
      <w:start w:val="1"/>
      <w:numFmt w:val="bullet"/>
      <w:lvlText w:val=""/>
      <w:lvlJc w:val="left"/>
      <w:pPr>
        <w:ind w:left="2062" w:hanging="360"/>
      </w:pPr>
      <w:rPr>
        <w:rFonts w:ascii="Wingdings" w:hAnsi="Wingdings" w:hint="default"/>
      </w:rPr>
    </w:lvl>
    <w:lvl w:ilvl="3" w:tplc="04130001" w:tentative="1">
      <w:start w:val="1"/>
      <w:numFmt w:val="bullet"/>
      <w:lvlText w:val=""/>
      <w:lvlJc w:val="left"/>
      <w:pPr>
        <w:ind w:left="2782" w:hanging="360"/>
      </w:pPr>
      <w:rPr>
        <w:rFonts w:ascii="Symbol" w:hAnsi="Symbol" w:hint="default"/>
      </w:rPr>
    </w:lvl>
    <w:lvl w:ilvl="4" w:tplc="04130003" w:tentative="1">
      <w:start w:val="1"/>
      <w:numFmt w:val="bullet"/>
      <w:lvlText w:val="o"/>
      <w:lvlJc w:val="left"/>
      <w:pPr>
        <w:ind w:left="3502" w:hanging="360"/>
      </w:pPr>
      <w:rPr>
        <w:rFonts w:ascii="Courier New" w:hAnsi="Courier New" w:cs="Courier New" w:hint="default"/>
      </w:rPr>
    </w:lvl>
    <w:lvl w:ilvl="5" w:tplc="04130005" w:tentative="1">
      <w:start w:val="1"/>
      <w:numFmt w:val="bullet"/>
      <w:lvlText w:val=""/>
      <w:lvlJc w:val="left"/>
      <w:pPr>
        <w:ind w:left="4222" w:hanging="360"/>
      </w:pPr>
      <w:rPr>
        <w:rFonts w:ascii="Wingdings" w:hAnsi="Wingdings" w:hint="default"/>
      </w:rPr>
    </w:lvl>
    <w:lvl w:ilvl="6" w:tplc="04130001" w:tentative="1">
      <w:start w:val="1"/>
      <w:numFmt w:val="bullet"/>
      <w:lvlText w:val=""/>
      <w:lvlJc w:val="left"/>
      <w:pPr>
        <w:ind w:left="4942" w:hanging="360"/>
      </w:pPr>
      <w:rPr>
        <w:rFonts w:ascii="Symbol" w:hAnsi="Symbol" w:hint="default"/>
      </w:rPr>
    </w:lvl>
    <w:lvl w:ilvl="7" w:tplc="04130003" w:tentative="1">
      <w:start w:val="1"/>
      <w:numFmt w:val="bullet"/>
      <w:lvlText w:val="o"/>
      <w:lvlJc w:val="left"/>
      <w:pPr>
        <w:ind w:left="5662" w:hanging="360"/>
      </w:pPr>
      <w:rPr>
        <w:rFonts w:ascii="Courier New" w:hAnsi="Courier New" w:cs="Courier New" w:hint="default"/>
      </w:rPr>
    </w:lvl>
    <w:lvl w:ilvl="8" w:tplc="04130005" w:tentative="1">
      <w:start w:val="1"/>
      <w:numFmt w:val="bullet"/>
      <w:lvlText w:val=""/>
      <w:lvlJc w:val="left"/>
      <w:pPr>
        <w:ind w:left="6382" w:hanging="360"/>
      </w:pPr>
      <w:rPr>
        <w:rFonts w:ascii="Wingdings" w:hAnsi="Wingdings" w:hint="default"/>
      </w:rPr>
    </w:lvl>
  </w:abstractNum>
  <w:abstractNum w:abstractNumId="18" w15:restartNumberingAfterBreak="0">
    <w:nsid w:val="59D45015"/>
    <w:multiLevelType w:val="hybridMultilevel"/>
    <w:tmpl w:val="D6A87216"/>
    <w:lvl w:ilvl="0" w:tplc="FFFFFFFF">
      <w:start w:val="1"/>
      <w:numFmt w:val="decimal"/>
      <w:lvlText w:val="%1."/>
      <w:lvlJc w:val="left"/>
      <w:pPr>
        <w:ind w:left="1440" w:hanging="360"/>
      </w:pPr>
      <w:rPr>
        <w:color w:val="auto"/>
      </w:r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19" w15:restartNumberingAfterBreak="0">
    <w:nsid w:val="59DC08CF"/>
    <w:multiLevelType w:val="hybridMultilevel"/>
    <w:tmpl w:val="DDFA5AC2"/>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ED6921"/>
    <w:multiLevelType w:val="hybridMultilevel"/>
    <w:tmpl w:val="DDFA5AC2"/>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0D92EA2"/>
    <w:multiLevelType w:val="hybridMultilevel"/>
    <w:tmpl w:val="DDFA5AC2"/>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8CB06B6"/>
    <w:multiLevelType w:val="hybridMultilevel"/>
    <w:tmpl w:val="DDFA5AC2"/>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BF7220C"/>
    <w:multiLevelType w:val="hybridMultilevel"/>
    <w:tmpl w:val="DDFA5AC2"/>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32B1C89"/>
    <w:multiLevelType w:val="hybridMultilevel"/>
    <w:tmpl w:val="B184B7EA"/>
    <w:lvl w:ilvl="0" w:tplc="7DC2DFCA">
      <w:start w:val="1"/>
      <w:numFmt w:val="upperLetter"/>
      <w:lvlText w:val="%1."/>
      <w:lvlJc w:val="left"/>
      <w:pPr>
        <w:ind w:left="720" w:hanging="360"/>
      </w:pPr>
      <w:rPr>
        <w:rFonts w:hint="default"/>
        <w:b/>
        <w:u w:val="single"/>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5645F48"/>
    <w:multiLevelType w:val="hybridMultilevel"/>
    <w:tmpl w:val="3228AEA8"/>
    <w:lvl w:ilvl="0" w:tplc="FFFFFFFF">
      <w:start w:val="1"/>
      <w:numFmt w:val="decimal"/>
      <w:lvlText w:val="%1."/>
      <w:lvlJc w:val="left"/>
      <w:pPr>
        <w:ind w:left="1440" w:hanging="360"/>
      </w:pPr>
      <w:rPr>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6" w15:restartNumberingAfterBreak="0">
    <w:nsid w:val="7662570F"/>
    <w:multiLevelType w:val="hybridMultilevel"/>
    <w:tmpl w:val="564E678E"/>
    <w:lvl w:ilvl="0" w:tplc="FFFFFFFF">
      <w:start w:val="1"/>
      <w:numFmt w:val="decimal"/>
      <w:lvlText w:val="%1."/>
      <w:lvlJc w:val="left"/>
      <w:pPr>
        <w:ind w:left="1080" w:hanging="360"/>
      </w:pPr>
      <w:rPr>
        <w:color w:val="auto"/>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7" w15:restartNumberingAfterBreak="0">
    <w:nsid w:val="7B3902D7"/>
    <w:multiLevelType w:val="hybridMultilevel"/>
    <w:tmpl w:val="5D9EF9D8"/>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7"/>
  </w:num>
  <w:num w:numId="2">
    <w:abstractNumId w:val="3"/>
  </w:num>
  <w:num w:numId="3">
    <w:abstractNumId w:val="19"/>
  </w:num>
  <w:num w:numId="4">
    <w:abstractNumId w:val="16"/>
  </w:num>
  <w:num w:numId="5">
    <w:abstractNumId w:val="14"/>
  </w:num>
  <w:num w:numId="6">
    <w:abstractNumId w:val="5"/>
  </w:num>
  <w:num w:numId="7">
    <w:abstractNumId w:val="22"/>
  </w:num>
  <w:num w:numId="8">
    <w:abstractNumId w:val="21"/>
  </w:num>
  <w:num w:numId="9">
    <w:abstractNumId w:val="7"/>
  </w:num>
  <w:num w:numId="10">
    <w:abstractNumId w:val="23"/>
  </w:num>
  <w:num w:numId="11">
    <w:abstractNumId w:val="6"/>
  </w:num>
  <w:num w:numId="12">
    <w:abstractNumId w:val="9"/>
  </w:num>
  <w:num w:numId="13">
    <w:abstractNumId w:val="20"/>
  </w:num>
  <w:num w:numId="14">
    <w:abstractNumId w:val="24"/>
  </w:num>
  <w:num w:numId="15">
    <w:abstractNumId w:val="18"/>
  </w:num>
  <w:num w:numId="16">
    <w:abstractNumId w:val="10"/>
  </w:num>
  <w:num w:numId="17">
    <w:abstractNumId w:val="26"/>
  </w:num>
  <w:num w:numId="18">
    <w:abstractNumId w:val="12"/>
  </w:num>
  <w:num w:numId="19">
    <w:abstractNumId w:val="11"/>
  </w:num>
  <w:num w:numId="20">
    <w:abstractNumId w:val="25"/>
  </w:num>
  <w:num w:numId="21">
    <w:abstractNumId w:val="0"/>
  </w:num>
  <w:num w:numId="22">
    <w:abstractNumId w:val="1"/>
  </w:num>
  <w:num w:numId="23">
    <w:abstractNumId w:val="13"/>
  </w:num>
  <w:num w:numId="24">
    <w:abstractNumId w:val="8"/>
  </w:num>
  <w:num w:numId="25">
    <w:abstractNumId w:val="2"/>
  </w:num>
  <w:num w:numId="26">
    <w:abstractNumId w:val="27"/>
  </w:num>
  <w:num w:numId="27">
    <w:abstractNumId w:val="4"/>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66F"/>
    <w:rsid w:val="000A6DC9"/>
    <w:rsid w:val="000E5FE9"/>
    <w:rsid w:val="00170161"/>
    <w:rsid w:val="001B01D8"/>
    <w:rsid w:val="001D59FC"/>
    <w:rsid w:val="001E436B"/>
    <w:rsid w:val="002F5305"/>
    <w:rsid w:val="00302076"/>
    <w:rsid w:val="00351F6A"/>
    <w:rsid w:val="003D683E"/>
    <w:rsid w:val="003E53EB"/>
    <w:rsid w:val="00405BF2"/>
    <w:rsid w:val="00534460"/>
    <w:rsid w:val="00543908"/>
    <w:rsid w:val="00580BDB"/>
    <w:rsid w:val="0059670D"/>
    <w:rsid w:val="00661651"/>
    <w:rsid w:val="006B4031"/>
    <w:rsid w:val="006C6A02"/>
    <w:rsid w:val="0073072E"/>
    <w:rsid w:val="00745F03"/>
    <w:rsid w:val="00805607"/>
    <w:rsid w:val="008D2314"/>
    <w:rsid w:val="008D24A4"/>
    <w:rsid w:val="009060E0"/>
    <w:rsid w:val="00981CFD"/>
    <w:rsid w:val="009838EF"/>
    <w:rsid w:val="00996A6E"/>
    <w:rsid w:val="00A220E4"/>
    <w:rsid w:val="00A36C54"/>
    <w:rsid w:val="00A424D8"/>
    <w:rsid w:val="00AC6FB6"/>
    <w:rsid w:val="00B44FD4"/>
    <w:rsid w:val="00B60C4B"/>
    <w:rsid w:val="00B62BF0"/>
    <w:rsid w:val="00B826EE"/>
    <w:rsid w:val="00BF24A8"/>
    <w:rsid w:val="00BF394F"/>
    <w:rsid w:val="00BF3CAF"/>
    <w:rsid w:val="00C11797"/>
    <w:rsid w:val="00C21574"/>
    <w:rsid w:val="00C45D6C"/>
    <w:rsid w:val="00C51741"/>
    <w:rsid w:val="00C86EB8"/>
    <w:rsid w:val="00C9708D"/>
    <w:rsid w:val="00CE6E49"/>
    <w:rsid w:val="00CF766F"/>
    <w:rsid w:val="00D704D0"/>
    <w:rsid w:val="00DF39C4"/>
    <w:rsid w:val="00E27AFB"/>
    <w:rsid w:val="00E5102A"/>
    <w:rsid w:val="00E51D96"/>
    <w:rsid w:val="00E76464"/>
    <w:rsid w:val="00E951A2"/>
    <w:rsid w:val="00EA20E2"/>
    <w:rsid w:val="00F043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79925B"/>
  <w15:chartTrackingRefBased/>
  <w15:docId w15:val="{C7CE3DA9-1A64-4A57-A6D8-A3F1C99FC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51D96"/>
    <w:rPr>
      <w:rFonts w:ascii="Verdana" w:hAnsi="Verdana"/>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fontstyle01">
    <w:name w:val="fontstyle01"/>
    <w:rsid w:val="00C9708D"/>
    <w:rPr>
      <w:rFonts w:ascii="Verdana" w:hAnsi="Verdana" w:hint="default"/>
      <w:b w:val="0"/>
      <w:bCs w:val="0"/>
      <w:i w:val="0"/>
      <w:iCs w:val="0"/>
      <w:color w:val="000000"/>
      <w:sz w:val="20"/>
      <w:szCs w:val="20"/>
    </w:rPr>
  </w:style>
  <w:style w:type="character" w:styleId="Verwijzingopmerking">
    <w:name w:val="annotation reference"/>
    <w:basedOn w:val="Standaardalinea-lettertype"/>
    <w:uiPriority w:val="99"/>
    <w:semiHidden/>
    <w:unhideWhenUsed/>
    <w:rsid w:val="00C9708D"/>
    <w:rPr>
      <w:sz w:val="16"/>
      <w:szCs w:val="16"/>
    </w:rPr>
  </w:style>
  <w:style w:type="paragraph" w:styleId="Tekstopmerking">
    <w:name w:val="annotation text"/>
    <w:basedOn w:val="Standaard"/>
    <w:link w:val="TekstopmerkingChar"/>
    <w:uiPriority w:val="99"/>
    <w:semiHidden/>
    <w:unhideWhenUsed/>
    <w:rsid w:val="00C9708D"/>
    <w:pPr>
      <w:spacing w:line="240" w:lineRule="auto"/>
    </w:pPr>
    <w:rPr>
      <w:szCs w:val="20"/>
    </w:rPr>
  </w:style>
  <w:style w:type="character" w:customStyle="1" w:styleId="TekstopmerkingChar">
    <w:name w:val="Tekst opmerking Char"/>
    <w:basedOn w:val="Standaardalinea-lettertype"/>
    <w:link w:val="Tekstopmerking"/>
    <w:uiPriority w:val="99"/>
    <w:semiHidden/>
    <w:rsid w:val="00C9708D"/>
    <w:rPr>
      <w:rFonts w:ascii="Verdana" w:hAnsi="Verdana"/>
      <w:sz w:val="20"/>
      <w:szCs w:val="20"/>
    </w:rPr>
  </w:style>
  <w:style w:type="paragraph" w:styleId="Onderwerpvanopmerking">
    <w:name w:val="annotation subject"/>
    <w:basedOn w:val="Tekstopmerking"/>
    <w:next w:val="Tekstopmerking"/>
    <w:link w:val="OnderwerpvanopmerkingChar"/>
    <w:uiPriority w:val="99"/>
    <w:semiHidden/>
    <w:unhideWhenUsed/>
    <w:rsid w:val="00C9708D"/>
    <w:rPr>
      <w:b/>
      <w:bCs/>
    </w:rPr>
  </w:style>
  <w:style w:type="character" w:customStyle="1" w:styleId="OnderwerpvanopmerkingChar">
    <w:name w:val="Onderwerp van opmerking Char"/>
    <w:basedOn w:val="TekstopmerkingChar"/>
    <w:link w:val="Onderwerpvanopmerking"/>
    <w:uiPriority w:val="99"/>
    <w:semiHidden/>
    <w:rsid w:val="00C9708D"/>
    <w:rPr>
      <w:rFonts w:ascii="Verdana" w:hAnsi="Verdana"/>
      <w:b/>
      <w:bCs/>
      <w:sz w:val="20"/>
      <w:szCs w:val="20"/>
    </w:rPr>
  </w:style>
  <w:style w:type="character" w:customStyle="1" w:styleId="fontstyle21">
    <w:name w:val="fontstyle21"/>
    <w:rsid w:val="00981CFD"/>
    <w:rPr>
      <w:rFonts w:ascii="SymbolMT" w:hAnsi="SymbolMT" w:hint="default"/>
      <w:b w:val="0"/>
      <w:bCs w:val="0"/>
      <w:i w:val="0"/>
      <w:iCs w:val="0"/>
      <w:color w:val="000000"/>
      <w:sz w:val="20"/>
      <w:szCs w:val="20"/>
    </w:rPr>
  </w:style>
  <w:style w:type="paragraph" w:styleId="Lijstalinea">
    <w:name w:val="List Paragraph"/>
    <w:basedOn w:val="Standaard"/>
    <w:uiPriority w:val="34"/>
    <w:qFormat/>
    <w:rsid w:val="00C11797"/>
    <w:pPr>
      <w:ind w:left="720"/>
      <w:contextualSpacing/>
    </w:pPr>
  </w:style>
  <w:style w:type="paragraph" w:styleId="Geenafstand">
    <w:name w:val="No Spacing"/>
    <w:uiPriority w:val="1"/>
    <w:qFormat/>
    <w:rsid w:val="003E53EB"/>
    <w:pPr>
      <w:spacing w:after="0" w:line="240" w:lineRule="auto"/>
    </w:pPr>
    <w:rPr>
      <w:rFonts w:ascii="Verdana" w:eastAsia="Calibri"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A6361-C6A7-4EC0-BC4B-3BA22CDC1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1906</Words>
  <Characters>10483</Characters>
  <Application>Microsoft Office Word</Application>
  <DocSecurity>0</DocSecurity>
  <Lines>87</Lines>
  <Paragraphs>24</Paragraphs>
  <ScaleCrop>false</ScaleCrop>
  <HeadingPairs>
    <vt:vector size="2" baseType="variant">
      <vt:variant>
        <vt:lpstr>Titel</vt:lpstr>
      </vt:variant>
      <vt:variant>
        <vt:i4>1</vt:i4>
      </vt:variant>
    </vt:vector>
  </HeadingPairs>
  <TitlesOfParts>
    <vt:vector size="1" baseType="lpstr">
      <vt:lpstr>
  </vt:lpstr>
    </vt:vector>
  </TitlesOfParts>
  <Company/>
  <LinksUpToDate>false</LinksUpToDate>
  <CharactersWithSpaces>12365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Planjer, Renee</dc:creator>
  <cp:keywords>
  </cp:keywords>
  <dc:description>
  </dc:description>
  <cp:lastModifiedBy>Planjer, Renee</cp:lastModifiedBy>
  <cp:revision>4</cp:revision>
  <dcterms:created xsi:type="dcterms:W3CDTF">2022-11-28T19:57:00Z</dcterms:created>
  <dcterms:modified xsi:type="dcterms:W3CDTF">2023-01-10T10:43:00Z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Registratienummer">
    <vt:lpwstr>22.096192</vt:lpwstr>
  </property>
  <property fmtid="{D5CDD505-2E9C-101B-9397-08002B2CF9AE}" pid="3" name="CORSA_GUID">
    <vt:lpwstr>e9eb387d-65d6-e6b4-a214-0e57f0a77d1f</vt:lpwstr>
  </property>
  <property fmtid="{D5CDD505-2E9C-101B-9397-08002B2CF9AE}" pid="4" name="CORSA_OBJECTTYPE">
    <vt:lpwstr>S</vt:lpwstr>
  </property>
  <property fmtid="{D5CDD505-2E9C-101B-9397-08002B2CF9AE}" pid="5" name="CORSA_OBJECTID">
    <vt:lpwstr>22.096192</vt:lpwstr>
  </property>
  <property fmtid="{D5CDD505-2E9C-101B-9397-08002B2CF9AE}" pid="6" name="CORSA_VERSION">
    <vt:lpwstr>1</vt:lpwstr>
  </property>
</Properties>
</file>